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6523" w14:textId="3A63761F" w:rsidR="000D5502" w:rsidRPr="00C71F75" w:rsidRDefault="000D5502" w:rsidP="000D5502">
      <w:pPr>
        <w:spacing w:after="0" w:line="240" w:lineRule="auto"/>
        <w:ind w:left="1416" w:firstLine="708"/>
        <w:jc w:val="both"/>
        <w:rPr>
          <w:rFonts w:ascii="Times New Roman" w:hAnsi="Times New Roman" w:cs="Times New Roman"/>
          <w:b/>
          <w:bCs/>
          <w:lang w:val="el-GR"/>
        </w:rPr>
      </w:pPr>
      <w:r w:rsidRPr="006E5114">
        <w:rPr>
          <w:rFonts w:ascii="Times New Roman" w:hAnsi="Times New Roman" w:cs="Times New Roman"/>
          <w:b/>
          <w:bCs/>
          <w:lang w:val="el-GR"/>
        </w:rPr>
        <w:t>Η ψυχανάλυση ως το αντίστροφο  της ύπνωσης</w:t>
      </w:r>
    </w:p>
    <w:p w14:paraId="32DFE133" w14:textId="77777777" w:rsidR="006E5114" w:rsidRPr="00C71F75" w:rsidRDefault="006E5114" w:rsidP="000D5502">
      <w:pPr>
        <w:spacing w:after="0" w:line="240" w:lineRule="auto"/>
        <w:ind w:left="1416" w:firstLine="708"/>
        <w:jc w:val="both"/>
        <w:rPr>
          <w:rFonts w:ascii="Times New Roman" w:hAnsi="Times New Roman" w:cs="Times New Roman"/>
          <w:b/>
          <w:bCs/>
          <w:lang w:val="el-GR"/>
        </w:rPr>
      </w:pPr>
    </w:p>
    <w:p w14:paraId="1616F778" w14:textId="77777777" w:rsidR="006E5114" w:rsidRPr="00C71F75" w:rsidRDefault="006E5114" w:rsidP="000D5502">
      <w:pPr>
        <w:spacing w:after="0" w:line="240" w:lineRule="auto"/>
        <w:ind w:left="1416" w:firstLine="708"/>
        <w:jc w:val="both"/>
        <w:rPr>
          <w:rFonts w:ascii="Times New Roman" w:hAnsi="Times New Roman" w:cs="Times New Roman"/>
          <w:b/>
          <w:bCs/>
          <w:lang w:val="el-GR"/>
        </w:rPr>
      </w:pPr>
    </w:p>
    <w:p w14:paraId="4BDA4282" w14:textId="77777777" w:rsidR="006E5114" w:rsidRPr="006E5114" w:rsidRDefault="006E5114" w:rsidP="006E5114">
      <w:pPr>
        <w:spacing w:after="0" w:line="240" w:lineRule="auto"/>
        <w:ind w:firstLine="708"/>
        <w:jc w:val="both"/>
        <w:rPr>
          <w:rFonts w:ascii="Times New Roman" w:hAnsi="Times New Roman" w:cs="Times New Roman"/>
          <w:lang w:val="el-GR"/>
        </w:rPr>
      </w:pPr>
      <w:r>
        <w:rPr>
          <w:rFonts w:ascii="Times New Roman" w:hAnsi="Times New Roman" w:cs="Times New Roman"/>
          <w:lang w:val="el-GR"/>
        </w:rPr>
        <w:t xml:space="preserve">Γιώργος Δημητριάδης, ομιλία στα </w:t>
      </w:r>
      <w:r w:rsidRPr="006E5114">
        <w:rPr>
          <w:rFonts w:ascii="Times New Roman" w:hAnsi="Times New Roman" w:cs="Times New Roman"/>
          <w:lang w:val="el-GR"/>
        </w:rPr>
        <w:t>«</w:t>
      </w:r>
      <w:r>
        <w:rPr>
          <w:rFonts w:ascii="Times New Roman" w:hAnsi="Times New Roman" w:cs="Times New Roman"/>
        </w:rPr>
        <w:t> </w:t>
      </w:r>
      <w:r>
        <w:rPr>
          <w:rFonts w:ascii="Times New Roman" w:hAnsi="Times New Roman" w:cs="Times New Roman"/>
          <w:lang w:val="el-GR"/>
        </w:rPr>
        <w:t>Ψυχαναλυτικά Σεμινάρια</w:t>
      </w:r>
      <w:r>
        <w:rPr>
          <w:rFonts w:ascii="Times New Roman" w:hAnsi="Times New Roman" w:cs="Times New Roman"/>
        </w:rPr>
        <w:t> </w:t>
      </w:r>
      <w:r w:rsidRPr="006E5114">
        <w:rPr>
          <w:rFonts w:ascii="Times New Roman" w:hAnsi="Times New Roman" w:cs="Times New Roman"/>
          <w:lang w:val="el-GR"/>
        </w:rPr>
        <w:t>»</w:t>
      </w:r>
      <w:r>
        <w:rPr>
          <w:rFonts w:ascii="Times New Roman" w:hAnsi="Times New Roman" w:cs="Times New Roman"/>
          <w:lang w:val="el-GR"/>
        </w:rPr>
        <w:t>,  5 Μαρτίου 2026</w:t>
      </w:r>
    </w:p>
    <w:p w14:paraId="5744DA2D" w14:textId="77777777" w:rsidR="000D5502" w:rsidRPr="00D82821" w:rsidRDefault="000D5502" w:rsidP="000D5502">
      <w:pPr>
        <w:spacing w:after="0" w:line="240" w:lineRule="auto"/>
        <w:jc w:val="both"/>
        <w:rPr>
          <w:rFonts w:ascii="Times New Roman" w:hAnsi="Times New Roman" w:cs="Times New Roman"/>
          <w:lang w:val="el-GR"/>
        </w:rPr>
      </w:pPr>
    </w:p>
    <w:p w14:paraId="0772C971" w14:textId="641D962C" w:rsidR="000D5502" w:rsidRPr="00D82821" w:rsidRDefault="000D5502" w:rsidP="000D5502">
      <w:pPr>
        <w:spacing w:after="0" w:line="240" w:lineRule="auto"/>
        <w:ind w:firstLine="708"/>
        <w:jc w:val="both"/>
        <w:rPr>
          <w:rFonts w:ascii="Times New Roman" w:hAnsi="Times New Roman" w:cs="Times New Roman"/>
          <w:color w:val="000000" w:themeColor="text1"/>
          <w:lang w:val="el-GR"/>
        </w:rPr>
      </w:pPr>
      <w:r w:rsidRPr="00D82821">
        <w:rPr>
          <w:rFonts w:ascii="Times New Roman" w:hAnsi="Times New Roman" w:cs="Times New Roman"/>
          <w:lang w:val="el-GR"/>
        </w:rPr>
        <w:t>Στο κείμενό του για την ψυχολογία των μαζών και την ανάλυση του εγώ, ο Φρόιντ επανέρχεται στο ζήτημα της ύπνωσης και αναρωτιέται μάλιστα αν μπορεί</w:t>
      </w:r>
      <w:r w:rsidR="00A227DF" w:rsidRPr="00D82821">
        <w:rPr>
          <w:rFonts w:ascii="Times New Roman" w:hAnsi="Times New Roman" w:cs="Times New Roman"/>
          <w:lang w:val="el-GR"/>
        </w:rPr>
        <w:t xml:space="preserve"> να του επιτραπεί </w:t>
      </w:r>
      <w:r w:rsidRPr="00D82821">
        <w:rPr>
          <w:rFonts w:ascii="Times New Roman" w:hAnsi="Times New Roman" w:cs="Times New Roman"/>
          <w:lang w:val="el-GR"/>
        </w:rPr>
        <w:t xml:space="preserve"> να πει </w:t>
      </w:r>
      <w:r w:rsidR="00A227DF" w:rsidRPr="00D82821">
        <w:rPr>
          <w:rFonts w:ascii="Times New Roman" w:hAnsi="Times New Roman" w:cs="Times New Roman"/>
          <w:lang w:val="el-GR"/>
        </w:rPr>
        <w:t xml:space="preserve">ότι </w:t>
      </w:r>
      <w:r w:rsidR="006322D0" w:rsidRPr="00D82821">
        <w:rPr>
          <w:rFonts w:ascii="Times New Roman" w:hAnsi="Times New Roman" w:cs="Times New Roman"/>
          <w:lang w:val="el-GR"/>
        </w:rPr>
        <w:t>«</w:t>
      </w:r>
      <w:r w:rsidR="006322D0" w:rsidRPr="00D82821">
        <w:rPr>
          <w:rFonts w:ascii="Times New Roman" w:hAnsi="Times New Roman" w:cs="Times New Roman"/>
        </w:rPr>
        <w:t> </w:t>
      </w:r>
      <w:r w:rsidR="003C262F" w:rsidRPr="00D82821">
        <w:rPr>
          <w:rFonts w:ascii="Times New Roman" w:hAnsi="Times New Roman" w:cs="Times New Roman"/>
          <w:lang w:val="el-GR"/>
        </w:rPr>
        <w:t xml:space="preserve">η </w:t>
      </w:r>
      <w:r w:rsidRPr="00D82821">
        <w:rPr>
          <w:rFonts w:ascii="Times New Roman" w:hAnsi="Times New Roman" w:cs="Times New Roman"/>
          <w:lang w:val="el-GR"/>
        </w:rPr>
        <w:t xml:space="preserve">υπνωτική σχέση </w:t>
      </w:r>
      <w:r w:rsidRPr="00D82821">
        <w:rPr>
          <w:rFonts w:ascii="Times New Roman" w:hAnsi="Times New Roman" w:cs="Times New Roman"/>
          <w:color w:val="000000" w:themeColor="text1"/>
          <w:lang w:val="el-GR"/>
        </w:rPr>
        <w:t>ε</w:t>
      </w:r>
      <w:r w:rsidR="006322D0" w:rsidRPr="00D82821">
        <w:rPr>
          <w:rFonts w:ascii="Times New Roman" w:hAnsi="Times New Roman" w:cs="Times New Roman"/>
          <w:color w:val="000000" w:themeColor="text1"/>
          <w:lang w:val="el-GR"/>
        </w:rPr>
        <w:t>ίναι ένας μαζικός σχηματισμός ανά δύο</w:t>
      </w:r>
      <w:r w:rsidR="006322D0" w:rsidRPr="00D82821">
        <w:rPr>
          <w:rFonts w:ascii="Times New Roman" w:hAnsi="Times New Roman" w:cs="Times New Roman"/>
          <w:color w:val="000000" w:themeColor="text1"/>
        </w:rPr>
        <w:t> </w:t>
      </w:r>
      <w:r w:rsidR="006322D0" w:rsidRPr="00D82821">
        <w:rPr>
          <w:rFonts w:ascii="Times New Roman" w:hAnsi="Times New Roman" w:cs="Times New Roman"/>
          <w:color w:val="000000" w:themeColor="text1"/>
          <w:lang w:val="el-GR"/>
        </w:rPr>
        <w:t>»</w:t>
      </w:r>
      <w:r w:rsidRPr="00D82821">
        <w:rPr>
          <w:rFonts w:ascii="Times New Roman" w:hAnsi="Times New Roman" w:cs="Times New Roman"/>
          <w:color w:val="000000" w:themeColor="text1"/>
          <w:lang w:val="el-GR"/>
        </w:rPr>
        <w:t xml:space="preserve">. Το κείμενο αυτό το έγραψε το 1921, στη  συνέχεια των δημοσιεύσεων δύο μαθητών του  : μίας του </w:t>
      </w:r>
      <w:r w:rsidRPr="00D82821">
        <w:rPr>
          <w:rFonts w:ascii="Times New Roman" w:hAnsi="Times New Roman" w:cs="Times New Roman"/>
          <w:color w:val="000000" w:themeColor="text1"/>
        </w:rPr>
        <w:t>Paul</w:t>
      </w:r>
      <w:r w:rsidRPr="00D82821">
        <w:rPr>
          <w:rFonts w:ascii="Times New Roman" w:hAnsi="Times New Roman" w:cs="Times New Roman"/>
          <w:color w:val="000000" w:themeColor="text1"/>
          <w:lang w:val="el-GR"/>
        </w:rPr>
        <w:t xml:space="preserve"> </w:t>
      </w:r>
      <w:proofErr w:type="spellStart"/>
      <w:r w:rsidRPr="00D82821">
        <w:rPr>
          <w:rFonts w:ascii="Times New Roman" w:hAnsi="Times New Roman" w:cs="Times New Roman"/>
          <w:color w:val="000000" w:themeColor="text1"/>
        </w:rPr>
        <w:t>Federn</w:t>
      </w:r>
      <w:proofErr w:type="spellEnd"/>
      <w:r w:rsidRPr="00D82821">
        <w:rPr>
          <w:rFonts w:ascii="Times New Roman" w:hAnsi="Times New Roman" w:cs="Times New Roman"/>
          <w:color w:val="000000" w:themeColor="text1"/>
          <w:lang w:val="el-GR"/>
        </w:rPr>
        <w:t xml:space="preserve"> με τίτλο «</w:t>
      </w:r>
      <w:r w:rsidRPr="00D82821">
        <w:rPr>
          <w:rFonts w:ascii="Times New Roman" w:hAnsi="Times New Roman" w:cs="Times New Roman"/>
          <w:color w:val="000000" w:themeColor="text1"/>
        </w:rPr>
        <w:t> H</w:t>
      </w:r>
      <w:r w:rsidRPr="00D82821">
        <w:rPr>
          <w:rFonts w:ascii="Times New Roman" w:hAnsi="Times New Roman" w:cs="Times New Roman"/>
          <w:color w:val="000000" w:themeColor="text1"/>
          <w:lang w:val="el-GR"/>
        </w:rPr>
        <w:t xml:space="preserve"> κοινωνία χωρίς πατέρες</w:t>
      </w:r>
      <w:r w:rsidRPr="00D82821">
        <w:rPr>
          <w:rFonts w:ascii="Times New Roman" w:hAnsi="Times New Roman" w:cs="Times New Roman"/>
          <w:color w:val="000000" w:themeColor="text1"/>
        </w:rPr>
        <w:t> </w:t>
      </w:r>
      <w:r w:rsidRPr="00D82821">
        <w:rPr>
          <w:rFonts w:ascii="Times New Roman" w:hAnsi="Times New Roman" w:cs="Times New Roman"/>
          <w:color w:val="000000" w:themeColor="text1"/>
          <w:lang w:val="el-GR"/>
        </w:rPr>
        <w:t xml:space="preserve">» και μία άλλη του </w:t>
      </w:r>
      <w:r w:rsidRPr="00D82821">
        <w:rPr>
          <w:rFonts w:ascii="Times New Roman" w:hAnsi="Times New Roman" w:cs="Times New Roman"/>
          <w:color w:val="000000" w:themeColor="text1"/>
        </w:rPr>
        <w:t>Ernst</w:t>
      </w:r>
      <w:r w:rsidRPr="00D82821">
        <w:rPr>
          <w:rFonts w:ascii="Times New Roman" w:hAnsi="Times New Roman" w:cs="Times New Roman"/>
          <w:color w:val="000000" w:themeColor="text1"/>
          <w:lang w:val="el-GR"/>
        </w:rPr>
        <w:t xml:space="preserve"> </w:t>
      </w:r>
      <w:r w:rsidRPr="00D82821">
        <w:rPr>
          <w:rFonts w:ascii="Times New Roman" w:hAnsi="Times New Roman" w:cs="Times New Roman"/>
          <w:color w:val="000000" w:themeColor="text1"/>
        </w:rPr>
        <w:t>Simmel</w:t>
      </w:r>
      <w:r w:rsidRPr="00D82821">
        <w:rPr>
          <w:rFonts w:ascii="Times New Roman" w:hAnsi="Times New Roman" w:cs="Times New Roman"/>
          <w:color w:val="000000" w:themeColor="text1"/>
          <w:lang w:val="el-GR"/>
        </w:rPr>
        <w:t xml:space="preserve"> «</w:t>
      </w:r>
      <w:r w:rsidRPr="00D82821">
        <w:rPr>
          <w:rFonts w:ascii="Times New Roman" w:hAnsi="Times New Roman" w:cs="Times New Roman"/>
          <w:color w:val="000000" w:themeColor="text1"/>
        </w:rPr>
        <w:t> H</w:t>
      </w:r>
      <w:r w:rsidRPr="00D82821">
        <w:rPr>
          <w:rFonts w:ascii="Times New Roman" w:hAnsi="Times New Roman" w:cs="Times New Roman"/>
          <w:color w:val="000000" w:themeColor="text1"/>
          <w:lang w:val="el-GR"/>
        </w:rPr>
        <w:t xml:space="preserve"> ψυχανάλυση των μαζών</w:t>
      </w:r>
      <w:r w:rsidRPr="00D82821">
        <w:rPr>
          <w:rFonts w:ascii="Times New Roman" w:hAnsi="Times New Roman" w:cs="Times New Roman"/>
          <w:color w:val="000000" w:themeColor="text1"/>
        </w:rPr>
        <w:t> </w:t>
      </w:r>
      <w:r w:rsidRPr="00D82821">
        <w:rPr>
          <w:rFonts w:ascii="Times New Roman" w:hAnsi="Times New Roman" w:cs="Times New Roman"/>
          <w:color w:val="000000" w:themeColor="text1"/>
          <w:lang w:val="el-GR"/>
        </w:rPr>
        <w:t xml:space="preserve">». Οι δύο  αυτές δημοσιεύσεις έγιναν διόλου τυχαία το 1919. Οι δύο αυτοί μαθητές του και ο ίδιος ο Φρόιντ </w:t>
      </w:r>
      <w:r w:rsidR="008966EE" w:rsidRPr="00D82821">
        <w:rPr>
          <w:rFonts w:ascii="Times New Roman" w:hAnsi="Times New Roman" w:cs="Times New Roman"/>
          <w:color w:val="000000" w:themeColor="text1"/>
          <w:lang w:val="el-GR"/>
        </w:rPr>
        <w:t xml:space="preserve">παρακινήθηκαν όσον αφορά </w:t>
      </w:r>
      <w:r w:rsidRPr="00D82821">
        <w:rPr>
          <w:rFonts w:ascii="Times New Roman" w:hAnsi="Times New Roman" w:cs="Times New Roman"/>
          <w:color w:val="000000" w:themeColor="text1"/>
          <w:lang w:val="el-GR"/>
        </w:rPr>
        <w:t>τα κείμενά τους</w:t>
      </w:r>
      <w:r w:rsidRPr="00D82821">
        <w:rPr>
          <w:rFonts w:ascii="Times New Roman" w:hAnsi="Times New Roman" w:cs="Times New Roman"/>
          <w:lang w:val="el-GR"/>
        </w:rPr>
        <w:t xml:space="preserve"> </w:t>
      </w:r>
      <w:r w:rsidR="008966EE" w:rsidRPr="00D82821">
        <w:rPr>
          <w:rFonts w:ascii="Times New Roman" w:hAnsi="Times New Roman" w:cs="Times New Roman"/>
          <w:lang w:val="el-GR"/>
        </w:rPr>
        <w:t xml:space="preserve">από την </w:t>
      </w:r>
      <w:r w:rsidRPr="00D82821">
        <w:rPr>
          <w:rFonts w:ascii="Times New Roman" w:hAnsi="Times New Roman" w:cs="Times New Roman"/>
          <w:lang w:val="el-GR"/>
        </w:rPr>
        <w:t xml:space="preserve">αναδιοργάνωση της συλλογικότητας  μετά τον </w:t>
      </w:r>
      <w:r w:rsidRPr="00D82821">
        <w:rPr>
          <w:rFonts w:ascii="Times New Roman" w:hAnsi="Times New Roman" w:cs="Times New Roman"/>
          <w:color w:val="000000" w:themeColor="text1"/>
          <w:lang w:val="el-GR"/>
        </w:rPr>
        <w:t xml:space="preserve">Μεγάλο Πόλεμο και την επακόλουθη διάλυση της </w:t>
      </w:r>
      <w:proofErr w:type="spellStart"/>
      <w:r w:rsidRPr="00D82821">
        <w:rPr>
          <w:rFonts w:ascii="Times New Roman" w:hAnsi="Times New Roman" w:cs="Times New Roman"/>
          <w:color w:val="000000" w:themeColor="text1"/>
          <w:lang w:val="el-GR"/>
        </w:rPr>
        <w:t>Αυστρο</w:t>
      </w:r>
      <w:proofErr w:type="spellEnd"/>
      <w:r w:rsidR="00BF10BB" w:rsidRPr="00D82821">
        <w:rPr>
          <w:rFonts w:ascii="Times New Roman" w:hAnsi="Times New Roman" w:cs="Times New Roman"/>
          <w:color w:val="000000" w:themeColor="text1"/>
          <w:lang w:val="el-GR"/>
        </w:rPr>
        <w:t>-</w:t>
      </w:r>
      <w:r w:rsidRPr="00D82821">
        <w:rPr>
          <w:rFonts w:ascii="Times New Roman" w:hAnsi="Times New Roman" w:cs="Times New Roman"/>
          <w:color w:val="000000" w:themeColor="text1"/>
          <w:lang w:val="el-GR"/>
        </w:rPr>
        <w:t xml:space="preserve">ουγγρικής Αυτοκρατορίας το 1918. Ο Φρόιντ, σε αυτό το κείμενο, βασίζεται, μεταξύ άλλων, στις διαπιστώσεις του κειμένου  του </w:t>
      </w:r>
      <w:r w:rsidRPr="00D82821">
        <w:rPr>
          <w:rFonts w:ascii="Times New Roman" w:hAnsi="Times New Roman" w:cs="Times New Roman"/>
          <w:color w:val="000000" w:themeColor="text1"/>
        </w:rPr>
        <w:t>Gustave</w:t>
      </w:r>
      <w:r w:rsidRPr="00D82821">
        <w:rPr>
          <w:rFonts w:ascii="Times New Roman" w:hAnsi="Times New Roman" w:cs="Times New Roman"/>
          <w:color w:val="000000" w:themeColor="text1"/>
          <w:lang w:val="el-GR"/>
        </w:rPr>
        <w:t xml:space="preserve"> </w:t>
      </w:r>
      <w:r w:rsidRPr="00D82821">
        <w:rPr>
          <w:rFonts w:ascii="Times New Roman" w:hAnsi="Times New Roman" w:cs="Times New Roman"/>
          <w:color w:val="000000" w:themeColor="text1"/>
        </w:rPr>
        <w:t>Le</w:t>
      </w:r>
      <w:r w:rsidRPr="00D82821">
        <w:rPr>
          <w:rFonts w:ascii="Times New Roman" w:hAnsi="Times New Roman" w:cs="Times New Roman"/>
          <w:color w:val="000000" w:themeColor="text1"/>
          <w:lang w:val="el-GR"/>
        </w:rPr>
        <w:t xml:space="preserve"> </w:t>
      </w:r>
      <w:r w:rsidRPr="00D82821">
        <w:rPr>
          <w:rFonts w:ascii="Times New Roman" w:hAnsi="Times New Roman" w:cs="Times New Roman"/>
          <w:color w:val="000000" w:themeColor="text1"/>
        </w:rPr>
        <w:t>Bon</w:t>
      </w:r>
      <w:r w:rsidRPr="00D82821">
        <w:rPr>
          <w:rFonts w:ascii="Times New Roman" w:hAnsi="Times New Roman" w:cs="Times New Roman"/>
          <w:color w:val="000000" w:themeColor="text1"/>
          <w:lang w:val="el-GR"/>
        </w:rPr>
        <w:t xml:space="preserve"> του 1895, «</w:t>
      </w:r>
      <w:r w:rsidRPr="00D82821">
        <w:rPr>
          <w:rFonts w:ascii="Times New Roman" w:hAnsi="Times New Roman" w:cs="Times New Roman"/>
          <w:color w:val="000000" w:themeColor="text1"/>
        </w:rPr>
        <w:t> </w:t>
      </w:r>
      <w:r w:rsidRPr="00D82821">
        <w:rPr>
          <w:rFonts w:ascii="Times New Roman" w:hAnsi="Times New Roman" w:cs="Times New Roman"/>
          <w:color w:val="000000" w:themeColor="text1"/>
          <w:lang w:val="el-GR"/>
        </w:rPr>
        <w:t>Η ψυχολογία των μαζών</w:t>
      </w:r>
      <w:r w:rsidRPr="00D82821">
        <w:rPr>
          <w:rFonts w:ascii="Times New Roman" w:hAnsi="Times New Roman" w:cs="Times New Roman"/>
          <w:color w:val="000000" w:themeColor="text1"/>
        </w:rPr>
        <w:t> </w:t>
      </w:r>
      <w:r w:rsidRPr="00D82821">
        <w:rPr>
          <w:rFonts w:ascii="Times New Roman" w:hAnsi="Times New Roman" w:cs="Times New Roman"/>
          <w:color w:val="000000" w:themeColor="text1"/>
          <w:lang w:val="el-GR"/>
        </w:rPr>
        <w:t>» προκειμένου να αναλύσει τη σχέση μεταξύ των ατόμων που απαρτίζουν ένα πλήθος και τη σχέση αγάπης τους με τον ηγέτη. Αλλά ο Φρόιντ εξετάζει επίσης τα χαρακτηριστικά της υποβολής, της ύπνωσης, της ερωτικής σχέσης και της ταύτισης, καθώς και τη σχέση της τελευταίας με το ιδανικό του εγώ και το μυθικό πατέρα της πρωτόγονης ορδής. Ανοίγει επίσης αρκετές προοπτικές χωρίς να δίνει άμεσες απαντήσεις, ιδίως αυτή</w:t>
      </w:r>
      <w:r w:rsidR="00F24448" w:rsidRPr="00D82821">
        <w:rPr>
          <w:rFonts w:ascii="Times New Roman" w:hAnsi="Times New Roman" w:cs="Times New Roman"/>
          <w:color w:val="000000" w:themeColor="text1"/>
          <w:lang w:val="el-GR"/>
        </w:rPr>
        <w:t>ν</w:t>
      </w:r>
      <w:r w:rsidRPr="00D82821">
        <w:rPr>
          <w:rFonts w:ascii="Times New Roman" w:hAnsi="Times New Roman" w:cs="Times New Roman"/>
          <w:color w:val="000000" w:themeColor="text1"/>
          <w:lang w:val="el-GR"/>
        </w:rPr>
        <w:t xml:space="preserve"> της ψυχολογίας των πλήθους χωρίς ηγέτη, και ο </w:t>
      </w:r>
      <w:r w:rsidRPr="00D82821">
        <w:rPr>
          <w:rFonts w:ascii="Times New Roman" w:hAnsi="Times New Roman" w:cs="Times New Roman"/>
          <w:color w:val="000000" w:themeColor="text1"/>
        </w:rPr>
        <w:t>Lacan</w:t>
      </w:r>
      <w:r w:rsidRPr="00D82821">
        <w:rPr>
          <w:rFonts w:ascii="Times New Roman" w:hAnsi="Times New Roman" w:cs="Times New Roman"/>
          <w:color w:val="000000" w:themeColor="text1"/>
          <w:lang w:val="el-GR"/>
        </w:rPr>
        <w:t xml:space="preserve"> δεν παραλείπει, στο κείμενό του </w:t>
      </w:r>
      <w:r w:rsidR="00F24448" w:rsidRPr="00D82821">
        <w:rPr>
          <w:rFonts w:ascii="Times New Roman" w:hAnsi="Times New Roman" w:cs="Times New Roman"/>
          <w:color w:val="000000" w:themeColor="text1"/>
          <w:lang w:val="el-GR"/>
        </w:rPr>
        <w:t>«</w:t>
      </w:r>
      <w:r w:rsidR="00F24448" w:rsidRPr="00D82821">
        <w:rPr>
          <w:rFonts w:ascii="Times New Roman" w:hAnsi="Times New Roman" w:cs="Times New Roman"/>
          <w:color w:val="000000" w:themeColor="text1"/>
        </w:rPr>
        <w:t> </w:t>
      </w:r>
      <w:r w:rsidRPr="00D82821">
        <w:rPr>
          <w:rFonts w:ascii="Times New Roman" w:hAnsi="Times New Roman" w:cs="Times New Roman"/>
          <w:color w:val="000000" w:themeColor="text1"/>
          <w:lang w:val="el-GR"/>
        </w:rPr>
        <w:t>Η αγγλική ψυχιατρική και ο πόλεμος</w:t>
      </w:r>
      <w:r w:rsidRPr="00D82821">
        <w:rPr>
          <w:rFonts w:ascii="Times New Roman" w:hAnsi="Times New Roman" w:cs="Times New Roman"/>
          <w:color w:val="000000" w:themeColor="text1"/>
        </w:rPr>
        <w:t> </w:t>
      </w:r>
      <w:r w:rsidRPr="00D82821">
        <w:rPr>
          <w:rFonts w:ascii="Times New Roman" w:hAnsi="Times New Roman" w:cs="Times New Roman"/>
          <w:color w:val="000000" w:themeColor="text1"/>
          <w:lang w:val="el-GR"/>
        </w:rPr>
        <w:t xml:space="preserve">», να επισημάνει αυτή την «αμέλεια»  </w:t>
      </w:r>
    </w:p>
    <w:p w14:paraId="59A6A667" w14:textId="042114D6" w:rsidR="000D5502" w:rsidRPr="00D82821" w:rsidRDefault="000D5502" w:rsidP="000D5502">
      <w:pPr>
        <w:spacing w:after="0" w:line="240" w:lineRule="auto"/>
        <w:ind w:firstLine="708"/>
        <w:jc w:val="both"/>
        <w:rPr>
          <w:rFonts w:ascii="Times New Roman" w:hAnsi="Times New Roman" w:cs="Times New Roman"/>
          <w:lang w:val="el-GR"/>
        </w:rPr>
      </w:pPr>
      <w:r w:rsidRPr="00D82821">
        <w:rPr>
          <w:rFonts w:ascii="Times New Roman" w:hAnsi="Times New Roman" w:cs="Times New Roman"/>
          <w:color w:val="000000" w:themeColor="text1"/>
          <w:lang w:val="el-GR"/>
        </w:rPr>
        <w:t xml:space="preserve">Θα σχολιάσω το πρώτο αυτό σημείο, καθώς συνάδει με ορισμένα σύγχρονα ζητήματα, όπως η συγκρότηση πλήθους χωρίς ηγέτη μέσω των κοινωνικών δικτύων και των μέσων μαζικής ενημέρωσης. </w:t>
      </w:r>
      <w:r w:rsidR="00F24448" w:rsidRPr="00D82821">
        <w:rPr>
          <w:rFonts w:ascii="Times New Roman" w:hAnsi="Times New Roman" w:cs="Times New Roman"/>
          <w:color w:val="000000" w:themeColor="text1"/>
          <w:lang w:val="el-GR"/>
        </w:rPr>
        <w:t>Είναι μονάχα</w:t>
      </w:r>
      <w:r w:rsidRPr="00D82821">
        <w:rPr>
          <w:rFonts w:ascii="Times New Roman" w:hAnsi="Times New Roman" w:cs="Times New Roman"/>
          <w:color w:val="000000" w:themeColor="text1"/>
          <w:lang w:val="el-GR"/>
        </w:rPr>
        <w:t xml:space="preserve"> το 1930, δηλαδή περίπου δέκα χρόνια αργότερα, στο </w:t>
      </w:r>
      <w:r w:rsidR="00F24448" w:rsidRPr="00D82821">
        <w:rPr>
          <w:rFonts w:ascii="Times New Roman" w:hAnsi="Times New Roman" w:cs="Times New Roman"/>
          <w:color w:val="000000" w:themeColor="text1"/>
          <w:lang w:val="el-GR"/>
        </w:rPr>
        <w:t xml:space="preserve">κείμενό </w:t>
      </w:r>
      <w:r w:rsidRPr="00D82821">
        <w:rPr>
          <w:rFonts w:ascii="Times New Roman" w:hAnsi="Times New Roman" w:cs="Times New Roman"/>
          <w:color w:val="000000" w:themeColor="text1"/>
          <w:lang w:val="el-GR"/>
        </w:rPr>
        <w:t xml:space="preserve">του « Η δυσφορία στον πολιτισμό», </w:t>
      </w:r>
      <w:r w:rsidR="00F24448" w:rsidRPr="00D82821">
        <w:rPr>
          <w:rFonts w:ascii="Times New Roman" w:hAnsi="Times New Roman" w:cs="Times New Roman"/>
          <w:color w:val="000000" w:themeColor="text1"/>
          <w:lang w:val="el-GR"/>
        </w:rPr>
        <w:t xml:space="preserve">που </w:t>
      </w:r>
      <w:r w:rsidRPr="00D82821">
        <w:rPr>
          <w:rFonts w:ascii="Times New Roman" w:hAnsi="Times New Roman" w:cs="Times New Roman"/>
          <w:color w:val="000000" w:themeColor="text1"/>
          <w:lang w:val="el-GR"/>
        </w:rPr>
        <w:t xml:space="preserve">ο Φρόιντ ασχολείται με αυτό το είδος των μαζών. Η ψυχολογική δυστυχία των μαζών γίνεται, όπως λέει, πιο απειλητική «όταν ο κοινωνικός δεσμός δημιουργείται κυρίως από την ταύτιση των μελών μιας κοινωνίας μεταξύ τους, ενώ ορισμένες προσωπικότητες με ηγετικό </w:t>
      </w:r>
      <w:proofErr w:type="spellStart"/>
      <w:r w:rsidRPr="00D82821">
        <w:rPr>
          <w:rFonts w:ascii="Times New Roman" w:hAnsi="Times New Roman" w:cs="Times New Roman"/>
          <w:color w:val="000000" w:themeColor="text1"/>
          <w:lang w:val="el-GR"/>
        </w:rPr>
        <w:t>ταμπεραμέντο</w:t>
      </w:r>
      <w:proofErr w:type="spellEnd"/>
      <w:r w:rsidRPr="00D82821">
        <w:rPr>
          <w:rFonts w:ascii="Times New Roman" w:hAnsi="Times New Roman" w:cs="Times New Roman"/>
          <w:color w:val="000000" w:themeColor="text1"/>
          <w:lang w:val="el-GR"/>
        </w:rPr>
        <w:t xml:space="preserve"> δεν καταφέρνουν, από την άλλη πλευρά, να διαδραματίσουν τον σημαντικό ρόλο που τους αναλογεί στη διαμόρφωση μίας μάζας. Η τρέχουσα κατάσταση της Αμερικής θα μπορούσε να αποτελέσει μια καλή ευκαιρία για να μελετήσουμε αυτή την τρομερή ζημιά που έχει προκληθεί στον πολιτισμό».  Αυτή η ανάλυση </w:t>
      </w:r>
      <w:r w:rsidR="00F24448" w:rsidRPr="00D82821">
        <w:rPr>
          <w:rFonts w:ascii="Times New Roman" w:hAnsi="Times New Roman" w:cs="Times New Roman"/>
          <w:color w:val="000000" w:themeColor="text1"/>
          <w:lang w:val="el-GR"/>
        </w:rPr>
        <w:t xml:space="preserve"> του Φρόιντ </w:t>
      </w:r>
      <w:r w:rsidRPr="00D82821">
        <w:rPr>
          <w:rFonts w:ascii="Times New Roman" w:hAnsi="Times New Roman" w:cs="Times New Roman"/>
          <w:color w:val="000000" w:themeColor="text1"/>
          <w:lang w:val="el-GR"/>
        </w:rPr>
        <w:t xml:space="preserve">συμπίπτει με εκείνη του </w:t>
      </w:r>
      <w:r w:rsidRPr="00D82821">
        <w:rPr>
          <w:rFonts w:ascii="Times New Roman" w:hAnsi="Times New Roman" w:cs="Times New Roman"/>
          <w:color w:val="000000" w:themeColor="text1"/>
        </w:rPr>
        <w:t>Paul</w:t>
      </w:r>
      <w:r w:rsidRPr="00D82821">
        <w:rPr>
          <w:rFonts w:ascii="Times New Roman" w:hAnsi="Times New Roman" w:cs="Times New Roman"/>
          <w:color w:val="000000" w:themeColor="text1"/>
          <w:lang w:val="el-GR"/>
        </w:rPr>
        <w:t xml:space="preserve"> </w:t>
      </w:r>
      <w:proofErr w:type="spellStart"/>
      <w:r w:rsidRPr="00D82821">
        <w:rPr>
          <w:rFonts w:ascii="Times New Roman" w:hAnsi="Times New Roman" w:cs="Times New Roman"/>
          <w:color w:val="000000" w:themeColor="text1"/>
        </w:rPr>
        <w:t>Federn</w:t>
      </w:r>
      <w:proofErr w:type="spellEnd"/>
      <w:r w:rsidRPr="00D82821">
        <w:rPr>
          <w:rFonts w:ascii="Times New Roman" w:hAnsi="Times New Roman" w:cs="Times New Roman"/>
          <w:color w:val="000000" w:themeColor="text1"/>
          <w:lang w:val="el-GR"/>
        </w:rPr>
        <w:t>, ο οποίος, το 1919, στο τέλος του κειμένου</w:t>
      </w:r>
      <w:r w:rsidR="008966EE" w:rsidRPr="00D82821">
        <w:rPr>
          <w:rFonts w:ascii="Times New Roman" w:hAnsi="Times New Roman" w:cs="Times New Roman"/>
          <w:color w:val="000000" w:themeColor="text1"/>
          <w:lang w:val="el-GR"/>
        </w:rPr>
        <w:t xml:space="preserve"> που προανέφερα </w:t>
      </w:r>
      <w:r w:rsidRPr="00D82821">
        <w:rPr>
          <w:rFonts w:ascii="Times New Roman" w:hAnsi="Times New Roman" w:cs="Times New Roman"/>
          <w:color w:val="000000" w:themeColor="text1"/>
          <w:lang w:val="el-GR"/>
        </w:rPr>
        <w:t xml:space="preserve"> </w:t>
      </w:r>
      <w:r w:rsidR="008966EE" w:rsidRPr="00D82821">
        <w:rPr>
          <w:rFonts w:ascii="Times New Roman" w:hAnsi="Times New Roman" w:cs="Times New Roman"/>
          <w:color w:val="000000" w:themeColor="text1"/>
          <w:lang w:val="el-GR"/>
        </w:rPr>
        <w:t>(</w:t>
      </w:r>
      <w:r w:rsidRPr="00D82821">
        <w:rPr>
          <w:rFonts w:ascii="Times New Roman" w:hAnsi="Times New Roman" w:cs="Times New Roman"/>
          <w:color w:val="000000" w:themeColor="text1"/>
          <w:lang w:val="el-GR"/>
        </w:rPr>
        <w:t>«</w:t>
      </w:r>
      <w:r w:rsidRPr="00D82821">
        <w:rPr>
          <w:rFonts w:ascii="Times New Roman" w:hAnsi="Times New Roman" w:cs="Times New Roman"/>
          <w:color w:val="000000" w:themeColor="text1"/>
        </w:rPr>
        <w:t> </w:t>
      </w:r>
      <w:r w:rsidRPr="00D82821">
        <w:rPr>
          <w:rFonts w:ascii="Times New Roman" w:hAnsi="Times New Roman" w:cs="Times New Roman"/>
          <w:color w:val="000000" w:themeColor="text1"/>
          <w:lang w:val="el-GR"/>
        </w:rPr>
        <w:t>Μια κοινωνία χωρίς πατέρες</w:t>
      </w:r>
      <w:r w:rsidRPr="00D82821">
        <w:rPr>
          <w:rFonts w:ascii="Times New Roman" w:hAnsi="Times New Roman" w:cs="Times New Roman"/>
          <w:color w:val="000000" w:themeColor="text1"/>
        </w:rPr>
        <w:t> </w:t>
      </w:r>
      <w:r w:rsidRPr="00D82821">
        <w:rPr>
          <w:rFonts w:ascii="Times New Roman" w:hAnsi="Times New Roman" w:cs="Times New Roman"/>
          <w:color w:val="000000" w:themeColor="text1"/>
          <w:lang w:val="el-GR"/>
        </w:rPr>
        <w:t>»</w:t>
      </w:r>
      <w:r w:rsidR="008966EE" w:rsidRPr="00D82821">
        <w:rPr>
          <w:rFonts w:ascii="Times New Roman" w:hAnsi="Times New Roman" w:cs="Times New Roman"/>
          <w:color w:val="000000" w:themeColor="text1"/>
          <w:lang w:val="el-GR"/>
        </w:rPr>
        <w:t>)</w:t>
      </w:r>
      <w:r w:rsidRPr="00D82821">
        <w:rPr>
          <w:rFonts w:ascii="Times New Roman" w:hAnsi="Times New Roman" w:cs="Times New Roman"/>
          <w:color w:val="000000" w:themeColor="text1"/>
          <w:lang w:val="el-GR"/>
        </w:rPr>
        <w:t xml:space="preserve">, έγραφε ότι οι μετανάστες φτάνουν στην Αμερική «χωρίς πατέρα», ελπίζοντας ότι η ελευθερία που τους υπόσχεται η ιδιότητα του πολίτη θα </w:t>
      </w:r>
      <w:r w:rsidRPr="00D82821">
        <w:rPr>
          <w:rFonts w:ascii="Times New Roman" w:hAnsi="Times New Roman" w:cs="Times New Roman"/>
          <w:lang w:val="el-GR"/>
        </w:rPr>
        <w:t>τους μετατρέψει σε «αδελφούς με ίσα δικαιώματα». Πρ</w:t>
      </w:r>
      <w:r w:rsidR="00F24448" w:rsidRPr="00D82821">
        <w:rPr>
          <w:rFonts w:ascii="Times New Roman" w:hAnsi="Times New Roman" w:cs="Times New Roman"/>
          <w:lang w:val="el-GR"/>
        </w:rPr>
        <w:t>ο</w:t>
      </w:r>
      <w:r w:rsidRPr="00D82821">
        <w:rPr>
          <w:rFonts w:ascii="Times New Roman" w:hAnsi="Times New Roman" w:cs="Times New Roman"/>
          <w:lang w:val="el-GR"/>
        </w:rPr>
        <w:t>σ</w:t>
      </w:r>
      <w:r w:rsidR="00F24448" w:rsidRPr="00D82821">
        <w:rPr>
          <w:rFonts w:ascii="Times New Roman" w:hAnsi="Times New Roman" w:cs="Times New Roman"/>
          <w:lang w:val="el-GR"/>
        </w:rPr>
        <w:t>έ</w:t>
      </w:r>
      <w:r w:rsidRPr="00D82821">
        <w:rPr>
          <w:rFonts w:ascii="Times New Roman" w:hAnsi="Times New Roman" w:cs="Times New Roman"/>
          <w:lang w:val="el-GR"/>
        </w:rPr>
        <w:t xml:space="preserve">θετε: « Ο πατριωτισμός δεν υποφέρει από την έλλειψη σχέσης πατέρα-γιου, γιατί οι ελεύθεροι γιοι αγαπούν και εκτιμούν τη μητέρα πατρίδα τους </w:t>
      </w:r>
      <w:r w:rsidRPr="00D82821">
        <w:rPr>
          <w:rFonts w:ascii="Times New Roman" w:hAnsi="Times New Roman" w:cs="Times New Roman"/>
          <w:color w:val="000000"/>
          <w:lang w:val="el-GR"/>
        </w:rPr>
        <w:t>με δική τους πρωτοβουλία</w:t>
      </w:r>
      <w:r w:rsidRPr="00D82821">
        <w:rPr>
          <w:rFonts w:ascii="Times New Roman" w:hAnsi="Times New Roman" w:cs="Times New Roman"/>
          <w:lang w:val="el-GR"/>
        </w:rPr>
        <w:t xml:space="preserve">».   Η </w:t>
      </w:r>
      <w:r w:rsidRPr="00D82821">
        <w:rPr>
          <w:rFonts w:ascii="Times New Roman" w:hAnsi="Times New Roman" w:cs="Times New Roman"/>
        </w:rPr>
        <w:t>Angela</w:t>
      </w:r>
      <w:r w:rsidRPr="00D82821">
        <w:rPr>
          <w:rFonts w:ascii="Times New Roman" w:hAnsi="Times New Roman" w:cs="Times New Roman"/>
          <w:lang w:val="el-GR"/>
        </w:rPr>
        <w:t xml:space="preserve"> </w:t>
      </w:r>
      <w:proofErr w:type="spellStart"/>
      <w:r w:rsidRPr="00D82821">
        <w:rPr>
          <w:rFonts w:ascii="Times New Roman" w:hAnsi="Times New Roman" w:cs="Times New Roman"/>
        </w:rPr>
        <w:t>Jesuino</w:t>
      </w:r>
      <w:proofErr w:type="spellEnd"/>
      <w:r w:rsidRPr="00D82821">
        <w:rPr>
          <w:rFonts w:ascii="Times New Roman" w:hAnsi="Times New Roman" w:cs="Times New Roman"/>
          <w:lang w:val="el-GR"/>
        </w:rPr>
        <w:t xml:space="preserve"> ανέπτυξε αυτό το σημείο σε μία από τις παρεμβάσεις της σχετικά με τα σύγχρονα πλήθη, και πιο συγκεκριμένα, τα οριζόντια πλήθη, χωρίς ηγέτη, που </w:t>
      </w:r>
      <w:r w:rsidR="00F24448" w:rsidRPr="00D82821">
        <w:rPr>
          <w:rFonts w:ascii="Times New Roman" w:hAnsi="Times New Roman" w:cs="Times New Roman"/>
          <w:lang w:val="el-GR"/>
        </w:rPr>
        <w:t>σχηματίζονται μέσω των κοινωνικών</w:t>
      </w:r>
      <w:r w:rsidRPr="00D82821">
        <w:rPr>
          <w:rFonts w:ascii="Times New Roman" w:hAnsi="Times New Roman" w:cs="Times New Roman"/>
          <w:lang w:val="el-GR"/>
        </w:rPr>
        <w:t xml:space="preserve"> </w:t>
      </w:r>
      <w:r w:rsidR="00F24448" w:rsidRPr="00D82821">
        <w:rPr>
          <w:rFonts w:ascii="Times New Roman" w:hAnsi="Times New Roman" w:cs="Times New Roman"/>
          <w:lang w:val="el-GR"/>
        </w:rPr>
        <w:t xml:space="preserve">δικτύων </w:t>
      </w:r>
      <w:r w:rsidRPr="00D82821">
        <w:rPr>
          <w:rFonts w:ascii="Times New Roman" w:hAnsi="Times New Roman" w:cs="Times New Roman"/>
          <w:lang w:val="el-GR"/>
        </w:rPr>
        <w:t xml:space="preserve"> και </w:t>
      </w:r>
      <w:r w:rsidR="00F24448" w:rsidRPr="00D82821">
        <w:rPr>
          <w:rFonts w:ascii="Times New Roman" w:hAnsi="Times New Roman" w:cs="Times New Roman"/>
          <w:lang w:val="el-GR"/>
        </w:rPr>
        <w:t xml:space="preserve">που </w:t>
      </w:r>
      <w:r w:rsidRPr="00D82821">
        <w:rPr>
          <w:rFonts w:ascii="Times New Roman" w:hAnsi="Times New Roman" w:cs="Times New Roman"/>
          <w:lang w:val="el-GR"/>
        </w:rPr>
        <w:t xml:space="preserve">είναι εφήμερα. Την παραθέτω:  «Η αγάπη στην περίπτωση αυτή δεν είναι η αγάπη για τον αρχηγό, αλλά μια ναρκισσιστική αγάπη και η ταύτιση, όπως είχε ήδη επισημάνει ο Φρόιντ το 1930, είναι μια φαντασιακή ταύτιση με τον μικρό άλλο ως όμοιο, και όχι με το </w:t>
      </w:r>
      <w:proofErr w:type="spellStart"/>
      <w:r w:rsidRPr="00D82821">
        <w:rPr>
          <w:rFonts w:ascii="Times New Roman" w:hAnsi="Times New Roman" w:cs="Times New Roman"/>
          <w:lang w:val="el-GR"/>
        </w:rPr>
        <w:t>εναδικό</w:t>
      </w:r>
      <w:proofErr w:type="spellEnd"/>
      <w:r w:rsidRPr="00D82821">
        <w:rPr>
          <w:rFonts w:ascii="Times New Roman" w:hAnsi="Times New Roman" w:cs="Times New Roman"/>
          <w:lang w:val="el-GR"/>
        </w:rPr>
        <w:t xml:space="preserve"> χαρακτηριστικό που αφορά την ετερότητα». «Δεν εξαρτόμαστε πλέον από έναν ηγέτη, αλλά έχουμε γίνει εξαρτημένοι από τα αντικείμενα», έλεγε ήδη ο </w:t>
      </w:r>
      <w:r w:rsidRPr="00D82821">
        <w:rPr>
          <w:rFonts w:ascii="Times New Roman" w:hAnsi="Times New Roman" w:cs="Times New Roman"/>
        </w:rPr>
        <w:t>Charles</w:t>
      </w:r>
      <w:r w:rsidRPr="00D82821">
        <w:rPr>
          <w:rFonts w:ascii="Times New Roman" w:hAnsi="Times New Roman" w:cs="Times New Roman"/>
          <w:lang w:val="el-GR"/>
        </w:rPr>
        <w:t xml:space="preserve"> </w:t>
      </w:r>
      <w:proofErr w:type="spellStart"/>
      <w:r w:rsidRPr="00D82821">
        <w:rPr>
          <w:rFonts w:ascii="Times New Roman" w:hAnsi="Times New Roman" w:cs="Times New Roman"/>
        </w:rPr>
        <w:t>Melman</w:t>
      </w:r>
      <w:proofErr w:type="spellEnd"/>
      <w:r w:rsidRPr="00D82821">
        <w:rPr>
          <w:rFonts w:ascii="Times New Roman" w:hAnsi="Times New Roman" w:cs="Times New Roman"/>
          <w:lang w:val="el-GR"/>
        </w:rPr>
        <w:t xml:space="preserve"> το 2009 .  </w:t>
      </w:r>
    </w:p>
    <w:p w14:paraId="64B2A537" w14:textId="37360B56" w:rsidR="00177390" w:rsidRPr="00D82821" w:rsidRDefault="000D5502" w:rsidP="000D5502">
      <w:pPr>
        <w:spacing w:after="0" w:line="240" w:lineRule="auto"/>
        <w:jc w:val="both"/>
        <w:rPr>
          <w:rFonts w:ascii="Times New Roman" w:hAnsi="Times New Roman" w:cs="Times New Roman"/>
          <w:lang w:val="el-GR"/>
        </w:rPr>
      </w:pPr>
      <w:r w:rsidRPr="00D82821">
        <w:rPr>
          <w:rFonts w:ascii="Times New Roman" w:hAnsi="Times New Roman" w:cs="Times New Roman"/>
          <w:lang w:val="el-GR"/>
        </w:rPr>
        <w:t xml:space="preserve">       </w:t>
      </w:r>
      <w:r w:rsidR="008966EE" w:rsidRPr="00D82821">
        <w:rPr>
          <w:rFonts w:ascii="Times New Roman" w:hAnsi="Times New Roman" w:cs="Times New Roman"/>
          <w:lang w:val="el-GR"/>
        </w:rPr>
        <w:t xml:space="preserve">  Πως δημιουργούνται οι μάζες στη σύγχρονη εποχή ; </w:t>
      </w:r>
      <w:r w:rsidRPr="00D82821">
        <w:rPr>
          <w:rFonts w:ascii="Times New Roman" w:hAnsi="Times New Roman" w:cs="Times New Roman"/>
          <w:lang w:val="el-GR"/>
        </w:rPr>
        <w:t>Πράγματι, τα καταναλωτικά αγαθά</w:t>
      </w:r>
      <w:r w:rsidR="008966EE" w:rsidRPr="00D82821">
        <w:rPr>
          <w:rFonts w:ascii="Times New Roman" w:hAnsi="Times New Roman" w:cs="Times New Roman"/>
          <w:lang w:val="el-GR"/>
        </w:rPr>
        <w:t xml:space="preserve">-αντικείμενα </w:t>
      </w:r>
      <w:r w:rsidRPr="00D82821">
        <w:rPr>
          <w:rFonts w:ascii="Times New Roman" w:hAnsi="Times New Roman" w:cs="Times New Roman"/>
          <w:lang w:val="el-GR"/>
        </w:rPr>
        <w:t xml:space="preserve"> — όπως η βενζίνη για τα Κίτρινα Γιλέκα</w:t>
      </w:r>
      <w:r w:rsidR="00F24448" w:rsidRPr="00D82821">
        <w:rPr>
          <w:rFonts w:ascii="Times New Roman" w:hAnsi="Times New Roman" w:cs="Times New Roman"/>
          <w:lang w:val="el-GR"/>
        </w:rPr>
        <w:t xml:space="preserve"> στη Γαλλία προ ετών</w:t>
      </w:r>
      <w:r w:rsidRPr="00D82821">
        <w:rPr>
          <w:rFonts w:ascii="Times New Roman" w:hAnsi="Times New Roman" w:cs="Times New Roman"/>
          <w:lang w:val="el-GR"/>
        </w:rPr>
        <w:t xml:space="preserve"> — και, γενικότερα, τα ζητήματα αγοραστικής δύναμης μπορούν να πυροδοτήσουν τη συγκέντρωση πλήθους, όπως και οι διεκδικήσεις οι σχετικές με την ταυτότητα, αλλά και πολλές άλλες αιτίες που μπορεί να είναι και δ</w:t>
      </w:r>
      <w:r w:rsidR="00F24448" w:rsidRPr="00D82821">
        <w:rPr>
          <w:rFonts w:ascii="Times New Roman" w:hAnsi="Times New Roman" w:cs="Times New Roman"/>
          <w:lang w:val="el-GR"/>
        </w:rPr>
        <w:t>ό</w:t>
      </w:r>
      <w:r w:rsidRPr="00D82821">
        <w:rPr>
          <w:rFonts w:ascii="Times New Roman" w:hAnsi="Times New Roman" w:cs="Times New Roman"/>
          <w:lang w:val="el-GR"/>
        </w:rPr>
        <w:t xml:space="preserve">κιμες, με τα κοινωνικά δίκτυα να λειτουργούν ως φορείς διάδοσης. Αλλά πώς </w:t>
      </w:r>
      <w:r w:rsidRPr="00D82821">
        <w:rPr>
          <w:rFonts w:ascii="Times New Roman" w:hAnsi="Times New Roman" w:cs="Times New Roman"/>
          <w:lang w:val="el-GR"/>
        </w:rPr>
        <w:lastRenderedPageBreak/>
        <w:t xml:space="preserve">εξηγείται η εμφάνιση, στο ίδιο σύγχρονο πλαίσιο, ηγετών όπως ο Ντόναλντ </w:t>
      </w:r>
      <w:proofErr w:type="spellStart"/>
      <w:r w:rsidRPr="00D82821">
        <w:rPr>
          <w:rFonts w:ascii="Times New Roman" w:hAnsi="Times New Roman" w:cs="Times New Roman"/>
          <w:lang w:val="el-GR"/>
        </w:rPr>
        <w:t>Τραμπ</w:t>
      </w:r>
      <w:proofErr w:type="spellEnd"/>
      <w:r w:rsidRPr="00D82821">
        <w:rPr>
          <w:rFonts w:ascii="Times New Roman" w:hAnsi="Times New Roman" w:cs="Times New Roman"/>
          <w:lang w:val="el-GR"/>
        </w:rPr>
        <w:t xml:space="preserve">, κατεξοχήν  φυσιογνωμία αυτού του φαινομένου; Μια άλλη σημαντική πτυχή </w:t>
      </w:r>
      <w:r w:rsidR="008966EE" w:rsidRPr="00D82821">
        <w:rPr>
          <w:rFonts w:ascii="Times New Roman" w:hAnsi="Times New Roman" w:cs="Times New Roman"/>
          <w:lang w:val="el-GR"/>
        </w:rPr>
        <w:t xml:space="preserve">στη δημιουργία των μαζών </w:t>
      </w:r>
      <w:r w:rsidRPr="00D82821">
        <w:rPr>
          <w:rFonts w:ascii="Times New Roman" w:hAnsi="Times New Roman" w:cs="Times New Roman"/>
          <w:lang w:val="el-GR"/>
        </w:rPr>
        <w:t xml:space="preserve">είναι ο ρόλος της παραπληροφόρησης, των ψευδών ειδήσεων, ως μέσου συγκέντρωσης πλήθους, που ενορχηστρώνονται από πρώην επαγγελματίες του θεάματος με μεγάλη </w:t>
      </w:r>
      <w:proofErr w:type="spellStart"/>
      <w:r w:rsidRPr="00D82821">
        <w:rPr>
          <w:rFonts w:ascii="Times New Roman" w:hAnsi="Times New Roman" w:cs="Times New Roman"/>
          <w:lang w:val="el-GR"/>
        </w:rPr>
        <w:t>δημοφιλία</w:t>
      </w:r>
      <w:proofErr w:type="spellEnd"/>
      <w:r w:rsidRPr="00D82821">
        <w:rPr>
          <w:rFonts w:ascii="Times New Roman" w:hAnsi="Times New Roman" w:cs="Times New Roman"/>
          <w:lang w:val="el-GR"/>
        </w:rPr>
        <w:t xml:space="preserve">, όπως ο </w:t>
      </w:r>
      <w:proofErr w:type="spellStart"/>
      <w:r w:rsidRPr="00D82821">
        <w:rPr>
          <w:rFonts w:ascii="Times New Roman" w:hAnsi="Times New Roman" w:cs="Times New Roman"/>
          <w:lang w:val="el-GR"/>
        </w:rPr>
        <w:t>Τραμπ</w:t>
      </w:r>
      <w:proofErr w:type="spellEnd"/>
      <w:r w:rsidRPr="00D82821">
        <w:rPr>
          <w:rFonts w:ascii="Times New Roman" w:hAnsi="Times New Roman" w:cs="Times New Roman"/>
          <w:lang w:val="el-GR"/>
        </w:rPr>
        <w:t xml:space="preserve"> (ή ο Μπερλουσκόνι, πριν από μερικά χρόνια). Ένα επιπλέον στοιχείο είναι προφανώς η επίδειξη και η ανάκτηση της εξουσίας. Το «</w:t>
      </w:r>
      <w:proofErr w:type="spellStart"/>
      <w:r w:rsidRPr="00D82821">
        <w:rPr>
          <w:rFonts w:ascii="Times New Roman" w:hAnsi="Times New Roman" w:cs="Times New Roman"/>
        </w:rPr>
        <w:t>Make</w:t>
      </w:r>
      <w:proofErr w:type="spellEnd"/>
      <w:r w:rsidRPr="00D82821">
        <w:rPr>
          <w:rFonts w:ascii="Times New Roman" w:hAnsi="Times New Roman" w:cs="Times New Roman"/>
          <w:lang w:val="el-GR"/>
        </w:rPr>
        <w:t xml:space="preserve"> </w:t>
      </w:r>
      <w:r w:rsidRPr="00D82821">
        <w:rPr>
          <w:rFonts w:ascii="Times New Roman" w:hAnsi="Times New Roman" w:cs="Times New Roman"/>
        </w:rPr>
        <w:t>America</w:t>
      </w:r>
      <w:r w:rsidRPr="00D82821">
        <w:rPr>
          <w:rFonts w:ascii="Times New Roman" w:hAnsi="Times New Roman" w:cs="Times New Roman"/>
          <w:lang w:val="el-GR"/>
        </w:rPr>
        <w:t xml:space="preserve"> </w:t>
      </w:r>
      <w:r w:rsidRPr="00D82821">
        <w:rPr>
          <w:rFonts w:ascii="Times New Roman" w:hAnsi="Times New Roman" w:cs="Times New Roman"/>
        </w:rPr>
        <w:t>Great</w:t>
      </w:r>
      <w:r w:rsidRPr="00D82821">
        <w:rPr>
          <w:rFonts w:ascii="Times New Roman" w:hAnsi="Times New Roman" w:cs="Times New Roman"/>
          <w:lang w:val="el-GR"/>
        </w:rPr>
        <w:t xml:space="preserve"> </w:t>
      </w:r>
      <w:proofErr w:type="spellStart"/>
      <w:r w:rsidRPr="00D82821">
        <w:rPr>
          <w:rFonts w:ascii="Times New Roman" w:hAnsi="Times New Roman" w:cs="Times New Roman"/>
        </w:rPr>
        <w:t>Again</w:t>
      </w:r>
      <w:proofErr w:type="spellEnd"/>
      <w:r w:rsidRPr="00D82821">
        <w:rPr>
          <w:rFonts w:ascii="Times New Roman" w:hAnsi="Times New Roman" w:cs="Times New Roman"/>
          <w:lang w:val="el-GR"/>
        </w:rPr>
        <w:t>» είναι ένα σύνθημα που επινόησε ένας άλλος πρ</w:t>
      </w:r>
      <w:r w:rsidR="00F24448" w:rsidRPr="00D82821">
        <w:rPr>
          <w:rFonts w:ascii="Times New Roman" w:hAnsi="Times New Roman" w:cs="Times New Roman"/>
          <w:lang w:val="el-GR"/>
        </w:rPr>
        <w:t>ό</w:t>
      </w:r>
      <w:r w:rsidRPr="00D82821">
        <w:rPr>
          <w:rFonts w:ascii="Times New Roman" w:hAnsi="Times New Roman" w:cs="Times New Roman"/>
          <w:lang w:val="el-GR"/>
        </w:rPr>
        <w:t xml:space="preserve">εδρος, </w:t>
      </w:r>
      <w:proofErr w:type="spellStart"/>
      <w:r w:rsidRPr="00D82821">
        <w:rPr>
          <w:rFonts w:ascii="Times New Roman" w:hAnsi="Times New Roman" w:cs="Times New Roman"/>
          <w:lang w:val="el-GR"/>
        </w:rPr>
        <w:t>Ρήγκαν</w:t>
      </w:r>
      <w:proofErr w:type="spellEnd"/>
      <w:r w:rsidRPr="00D82821">
        <w:rPr>
          <w:rFonts w:ascii="Times New Roman" w:hAnsi="Times New Roman" w:cs="Times New Roman"/>
          <w:lang w:val="el-GR"/>
        </w:rPr>
        <w:t xml:space="preserve"> αυτή τη φορά,  και  που αναφέρεται τόσο στο έθνος, στην επιτυχία του αυτοδημιούργητου ανθρώπου ως εθνικού συμβόλου, όσο και στη ναρκισσιστική δύναμη, συμπεριλαμβανομένης της αγοραστικής ικανότητας, αλλά και στη νοσταλγία για μια </w:t>
      </w:r>
      <w:proofErr w:type="spellStart"/>
      <w:r w:rsidRPr="00D82821">
        <w:rPr>
          <w:rFonts w:ascii="Times New Roman" w:hAnsi="Times New Roman" w:cs="Times New Roman"/>
          <w:lang w:val="el-GR"/>
        </w:rPr>
        <w:t>αταβική</w:t>
      </w:r>
      <w:proofErr w:type="spellEnd"/>
      <w:r w:rsidRPr="00D82821">
        <w:rPr>
          <w:rFonts w:ascii="Times New Roman" w:hAnsi="Times New Roman" w:cs="Times New Roman"/>
          <w:lang w:val="el-GR"/>
        </w:rPr>
        <w:t xml:space="preserve"> επιστροφή — μια </w:t>
      </w:r>
      <w:proofErr w:type="spellStart"/>
      <w:r w:rsidRPr="00D82821">
        <w:rPr>
          <w:rFonts w:ascii="Times New Roman" w:hAnsi="Times New Roman" w:cs="Times New Roman"/>
          <w:i/>
          <w:iCs/>
        </w:rPr>
        <w:t>Sehnsucht</w:t>
      </w:r>
      <w:proofErr w:type="spellEnd"/>
      <w:r w:rsidRPr="00D82821">
        <w:rPr>
          <w:rFonts w:ascii="Times New Roman" w:hAnsi="Times New Roman" w:cs="Times New Roman"/>
          <w:lang w:val="el-GR"/>
        </w:rPr>
        <w:t xml:space="preserve">, για να χρησιμοποιήσω τον όρο του Φρόιντ, στον οποίο θα επανέλθω. Η μάζα, έλεγε ο </w:t>
      </w:r>
      <w:r w:rsidRPr="00D82821">
        <w:rPr>
          <w:rFonts w:ascii="Times New Roman" w:hAnsi="Times New Roman" w:cs="Times New Roman"/>
        </w:rPr>
        <w:t>Le</w:t>
      </w:r>
      <w:r w:rsidRPr="00D82821">
        <w:rPr>
          <w:rFonts w:ascii="Times New Roman" w:hAnsi="Times New Roman" w:cs="Times New Roman"/>
          <w:lang w:val="el-GR"/>
        </w:rPr>
        <w:t xml:space="preserve"> </w:t>
      </w:r>
      <w:r w:rsidRPr="00D82821">
        <w:rPr>
          <w:rFonts w:ascii="Times New Roman" w:hAnsi="Times New Roman" w:cs="Times New Roman"/>
        </w:rPr>
        <w:t>Bon</w:t>
      </w:r>
      <w:r w:rsidRPr="00D82821">
        <w:rPr>
          <w:rFonts w:ascii="Times New Roman" w:hAnsi="Times New Roman" w:cs="Times New Roman"/>
          <w:lang w:val="el-GR"/>
        </w:rPr>
        <w:t xml:space="preserve"> είναι παρορμητική, ευμετάβλητη, ευερέθιστη, απλοϊκή. Διακρίνεται από την αδυναμία της να συλλογιστεί, την έλλειψη κριτικού πνεύματος, καθώς και από την υπερβολή των συναισθημάτων. Φαίνεται ότι ο σημερινός πρόεδρος των Ηνωμένων Πολιτειών μοιράζεται ορισμένες από αυτές τις «ιδιότητες» ή προσποιείται ότι τις έχει. Η χρηματιστηριακή αγορά, της οποίας η σημασία για το νεοφιλελεύθερο σύστημα που υποστηρίζει είναι </w:t>
      </w:r>
      <w:r w:rsidR="00F24448" w:rsidRPr="00D82821">
        <w:rPr>
          <w:rFonts w:ascii="Times New Roman" w:hAnsi="Times New Roman" w:cs="Times New Roman"/>
          <w:lang w:val="el-GR"/>
        </w:rPr>
        <w:t>σημαντική</w:t>
      </w:r>
      <w:r w:rsidRPr="00D82821">
        <w:rPr>
          <w:rFonts w:ascii="Times New Roman" w:hAnsi="Times New Roman" w:cs="Times New Roman"/>
          <w:lang w:val="el-GR"/>
        </w:rPr>
        <w:t xml:space="preserve">, φαίνεται επίσης να εκδηλώνει αυτά τα «ψυχολογικά χαρακτηριστικά». </w:t>
      </w:r>
    </w:p>
    <w:p w14:paraId="694A99A7" w14:textId="44C1CFA9" w:rsidR="000D5502" w:rsidRPr="00D82821" w:rsidRDefault="000D5502" w:rsidP="00177390">
      <w:pPr>
        <w:spacing w:after="0" w:line="240" w:lineRule="auto"/>
        <w:ind w:firstLine="708"/>
        <w:jc w:val="both"/>
        <w:rPr>
          <w:rFonts w:ascii="Times New Roman" w:hAnsi="Times New Roman" w:cs="Times New Roman"/>
          <w:lang w:val="el-GR"/>
        </w:rPr>
      </w:pPr>
      <w:r w:rsidRPr="00D82821">
        <w:rPr>
          <w:rFonts w:ascii="Times New Roman" w:hAnsi="Times New Roman" w:cs="Times New Roman"/>
          <w:lang w:val="el-GR"/>
        </w:rPr>
        <w:t xml:space="preserve">Ένας ηγέτης όπως ο </w:t>
      </w:r>
      <w:proofErr w:type="spellStart"/>
      <w:r w:rsidRPr="00D82821">
        <w:rPr>
          <w:rFonts w:ascii="Times New Roman" w:hAnsi="Times New Roman" w:cs="Times New Roman"/>
          <w:lang w:val="el-GR"/>
        </w:rPr>
        <w:t>Τραμπ</w:t>
      </w:r>
      <w:proofErr w:type="spellEnd"/>
      <w:r w:rsidRPr="00D82821">
        <w:rPr>
          <w:rFonts w:ascii="Times New Roman" w:hAnsi="Times New Roman" w:cs="Times New Roman"/>
          <w:lang w:val="el-GR"/>
        </w:rPr>
        <w:t xml:space="preserve">, που διαθέτει τις ιδιότητες του πλήθους που είχε ήδη απαριθμήσει ο </w:t>
      </w:r>
      <w:r w:rsidRPr="00D82821">
        <w:rPr>
          <w:rFonts w:ascii="Times New Roman" w:hAnsi="Times New Roman" w:cs="Times New Roman"/>
        </w:rPr>
        <w:t>Le</w:t>
      </w:r>
      <w:r w:rsidRPr="00D82821">
        <w:rPr>
          <w:rFonts w:ascii="Times New Roman" w:hAnsi="Times New Roman" w:cs="Times New Roman"/>
          <w:lang w:val="el-GR"/>
        </w:rPr>
        <w:t xml:space="preserve"> </w:t>
      </w:r>
      <w:r w:rsidRPr="00D82821">
        <w:rPr>
          <w:rFonts w:ascii="Times New Roman" w:hAnsi="Times New Roman" w:cs="Times New Roman"/>
        </w:rPr>
        <w:t>Bon</w:t>
      </w:r>
      <w:r w:rsidRPr="00D82821">
        <w:rPr>
          <w:rFonts w:ascii="Times New Roman" w:hAnsi="Times New Roman" w:cs="Times New Roman"/>
          <w:lang w:val="el-GR"/>
        </w:rPr>
        <w:t xml:space="preserve"> (παρορμητικός, ευμετάβλητος, ευερέθιστος, απλοϊκός κ.λπ.), είναι, παρά τις προφητείες του Φρόιντ για την Αμερική, </w:t>
      </w:r>
      <w:r w:rsidR="008966EE" w:rsidRPr="00D82821">
        <w:rPr>
          <w:rFonts w:ascii="Times New Roman" w:hAnsi="Times New Roman" w:cs="Times New Roman"/>
          <w:lang w:val="el-GR"/>
        </w:rPr>
        <w:t xml:space="preserve">και όχι μόνο, </w:t>
      </w:r>
      <w:r w:rsidRPr="00D82821">
        <w:rPr>
          <w:rFonts w:ascii="Times New Roman" w:hAnsi="Times New Roman" w:cs="Times New Roman"/>
          <w:lang w:val="el-GR"/>
        </w:rPr>
        <w:t xml:space="preserve">απολύτως εφικτός. Ένας ηγέτης που, επιπλέον, σε αντίθεση με αυτό που κάνουν συνήθως οι πολιτικοί, τηρεί τις υποσχέσεις του. Η </w:t>
      </w:r>
      <w:r w:rsidRPr="00D82821">
        <w:rPr>
          <w:rFonts w:ascii="Times New Roman" w:hAnsi="Times New Roman" w:cs="Times New Roman"/>
        </w:rPr>
        <w:t>Barbara</w:t>
      </w:r>
      <w:r w:rsidRPr="00D82821">
        <w:rPr>
          <w:rFonts w:ascii="Times New Roman" w:hAnsi="Times New Roman" w:cs="Times New Roman"/>
          <w:lang w:val="el-GR"/>
        </w:rPr>
        <w:t xml:space="preserve"> </w:t>
      </w:r>
      <w:r w:rsidRPr="00D82821">
        <w:rPr>
          <w:rFonts w:ascii="Times New Roman" w:hAnsi="Times New Roman" w:cs="Times New Roman"/>
        </w:rPr>
        <w:t>Cassin</w:t>
      </w:r>
      <w:r w:rsidRPr="00D82821">
        <w:rPr>
          <w:rFonts w:ascii="Times New Roman" w:hAnsi="Times New Roman" w:cs="Times New Roman"/>
          <w:lang w:val="el-GR"/>
        </w:rPr>
        <w:t xml:space="preserve"> τονίζει αυτό το σημείο στο τελευταίο της βιβλίο</w:t>
      </w:r>
      <w:r w:rsidR="00A227DF" w:rsidRPr="00D82821">
        <w:rPr>
          <w:rFonts w:ascii="Times New Roman" w:hAnsi="Times New Roman" w:cs="Times New Roman"/>
          <w:lang w:val="el-GR"/>
        </w:rPr>
        <w:t xml:space="preserve"> που έχει τίτλο </w:t>
      </w:r>
      <w:r w:rsidRPr="00D82821">
        <w:rPr>
          <w:rFonts w:ascii="Times New Roman" w:hAnsi="Times New Roman" w:cs="Times New Roman"/>
          <w:lang w:val="el-GR"/>
        </w:rPr>
        <w:t xml:space="preserve"> </w:t>
      </w:r>
      <w:r w:rsidR="00A227DF" w:rsidRPr="00D82821">
        <w:rPr>
          <w:rFonts w:ascii="Times New Roman" w:hAnsi="Times New Roman" w:cs="Times New Roman"/>
          <w:lang w:val="el-GR"/>
        </w:rPr>
        <w:t>«</w:t>
      </w:r>
      <w:r w:rsidR="00A227DF" w:rsidRPr="00D82821">
        <w:rPr>
          <w:rFonts w:ascii="Times New Roman" w:hAnsi="Times New Roman" w:cs="Times New Roman"/>
        </w:rPr>
        <w:t> </w:t>
      </w:r>
      <w:r w:rsidR="00A227DF" w:rsidRPr="00D82821">
        <w:rPr>
          <w:rFonts w:ascii="Times New Roman" w:hAnsi="Times New Roman" w:cs="Times New Roman"/>
          <w:lang w:val="el-GR"/>
        </w:rPr>
        <w:t>Ο πόλεμος των λέξεων</w:t>
      </w:r>
      <w:r w:rsidR="00A227DF" w:rsidRPr="00D82821">
        <w:rPr>
          <w:rFonts w:ascii="Times New Roman" w:hAnsi="Times New Roman" w:cs="Times New Roman"/>
        </w:rPr>
        <w:t> </w:t>
      </w:r>
      <w:r w:rsidR="00A227DF" w:rsidRPr="006E5114">
        <w:rPr>
          <w:rStyle w:val="lev"/>
          <w:rFonts w:ascii="Times New Roman" w:hAnsi="Times New Roman" w:cs="Times New Roman"/>
          <w:b w:val="0"/>
          <w:bCs w:val="0"/>
          <w:color w:val="0A0A0A"/>
          <w:lang w:val="el-GR"/>
        </w:rPr>
        <w:t>:</w:t>
      </w:r>
      <w:r w:rsidR="00A227DF" w:rsidRPr="00D82821">
        <w:rPr>
          <w:rStyle w:val="lev"/>
          <w:rFonts w:ascii="Times New Roman" w:hAnsi="Times New Roman" w:cs="Times New Roman"/>
          <w:color w:val="0A0A0A"/>
          <w:lang w:val="el-GR"/>
        </w:rPr>
        <w:t xml:space="preserve"> </w:t>
      </w:r>
      <w:proofErr w:type="spellStart"/>
      <w:r w:rsidR="00A227DF" w:rsidRPr="006E5114">
        <w:rPr>
          <w:rStyle w:val="lev"/>
          <w:rFonts w:ascii="Times New Roman" w:hAnsi="Times New Roman" w:cs="Times New Roman"/>
          <w:b w:val="0"/>
          <w:bCs w:val="0"/>
          <w:color w:val="0A0A0A"/>
          <w:lang w:val="el-GR"/>
        </w:rPr>
        <w:t>Τραμπ</w:t>
      </w:r>
      <w:proofErr w:type="spellEnd"/>
      <w:r w:rsidR="00A227DF" w:rsidRPr="006E5114">
        <w:rPr>
          <w:rStyle w:val="lev"/>
          <w:rFonts w:ascii="Times New Roman" w:hAnsi="Times New Roman" w:cs="Times New Roman"/>
          <w:b w:val="0"/>
          <w:bCs w:val="0"/>
          <w:color w:val="0A0A0A"/>
          <w:lang w:val="el-GR"/>
        </w:rPr>
        <w:t>, Πούτιν και Ευρώπη</w:t>
      </w:r>
      <w:r w:rsidR="00A227DF" w:rsidRPr="006E5114">
        <w:rPr>
          <w:rFonts w:ascii="Times New Roman" w:hAnsi="Times New Roman" w:cs="Times New Roman"/>
          <w:b/>
          <w:bCs/>
          <w:lang w:val="el-GR"/>
        </w:rPr>
        <w:t>»</w:t>
      </w:r>
      <w:r w:rsidR="00A227DF" w:rsidRPr="00D82821">
        <w:rPr>
          <w:rFonts w:ascii="Times New Roman" w:hAnsi="Times New Roman" w:cs="Times New Roman"/>
          <w:lang w:val="el-GR"/>
        </w:rPr>
        <w:t xml:space="preserve"> </w:t>
      </w:r>
      <w:r w:rsidRPr="00D82821">
        <w:rPr>
          <w:rFonts w:ascii="Times New Roman" w:hAnsi="Times New Roman" w:cs="Times New Roman"/>
          <w:lang w:val="el-GR"/>
        </w:rPr>
        <w:t>υπενθυμίζοντας ότι ο Χίτλερ έκανε το ίδιο και ότι ο Βλαντιμίρ Πούτιν κάνει το ίδιο.</w:t>
      </w:r>
      <w:r w:rsidR="00177390" w:rsidRPr="00D82821">
        <w:rPr>
          <w:rFonts w:ascii="Times New Roman" w:hAnsi="Times New Roman" w:cs="Times New Roman"/>
          <w:lang w:val="el-GR"/>
        </w:rPr>
        <w:t xml:space="preserve"> Σε αυτή την ίδια κίνηση συνένωσης του πλήθους μέσω της ταύτισης με τον ηγέτη, βρίσκουμε αυτό που ο Φρόιντ παρέλειψε να αναπτύξει, αν και σίγουρα δεν ήταν μακριά από το να το σκεφτεί. Εννοώ την συνένωση των μαζών διαμέσου του εξευτελισμό του Άλλου, του μετανάστη, του ξένου, του ατόμου με αναπηρία... Αυτή δηλαδή την οντότητα, που καταλαμβάνει τη θέση του απορριπτέου σκουπιδιού. Το αντικείμενο αυτό απόρριμμα έχει, όπως έχει υπογραμμίσει, μεταξύ άλλων,  ο </w:t>
      </w:r>
      <w:r w:rsidR="00177390" w:rsidRPr="00D82821">
        <w:rPr>
          <w:rFonts w:ascii="Times New Roman" w:hAnsi="Times New Roman" w:cs="Times New Roman"/>
        </w:rPr>
        <w:t>Sergio</w:t>
      </w:r>
      <w:r w:rsidR="00177390" w:rsidRPr="00D82821">
        <w:rPr>
          <w:rFonts w:ascii="Times New Roman" w:hAnsi="Times New Roman" w:cs="Times New Roman"/>
          <w:lang w:val="el-GR"/>
        </w:rPr>
        <w:t xml:space="preserve"> </w:t>
      </w:r>
      <w:r w:rsidR="00177390" w:rsidRPr="00D82821">
        <w:rPr>
          <w:rFonts w:ascii="Times New Roman" w:hAnsi="Times New Roman" w:cs="Times New Roman"/>
        </w:rPr>
        <w:t>Benvenuto</w:t>
      </w:r>
      <w:r w:rsidR="00177390" w:rsidRPr="00D82821">
        <w:rPr>
          <w:rFonts w:ascii="Times New Roman" w:hAnsi="Times New Roman" w:cs="Times New Roman"/>
          <w:lang w:val="el-GR"/>
        </w:rPr>
        <w:t>, Ιταλός ψυχαναλυτής και φιλόσοφος, την ίδια λειτουργία «κόλλας», ταύτισης, για τα μέλη ενός πλήθους με αυτή που μπορεί να έχει  το βλέμμα και τη φωνή, το λαμπερό και υπνωτιστικό «</w:t>
      </w:r>
      <w:r w:rsidR="00177390" w:rsidRPr="00D82821">
        <w:rPr>
          <w:rFonts w:ascii="Times New Roman" w:hAnsi="Times New Roman" w:cs="Times New Roman"/>
        </w:rPr>
        <w:t> </w:t>
      </w:r>
      <w:r w:rsidR="00177390" w:rsidRPr="00D82821">
        <w:rPr>
          <w:rFonts w:ascii="Times New Roman" w:hAnsi="Times New Roman" w:cs="Times New Roman"/>
          <w:lang w:val="el-GR"/>
        </w:rPr>
        <w:t>άγαλμα</w:t>
      </w:r>
      <w:r w:rsidR="00177390" w:rsidRPr="00D82821">
        <w:rPr>
          <w:rFonts w:ascii="Times New Roman" w:hAnsi="Times New Roman" w:cs="Times New Roman"/>
        </w:rPr>
        <w:t> </w:t>
      </w:r>
      <w:r w:rsidR="00177390" w:rsidRPr="00D82821">
        <w:rPr>
          <w:rFonts w:ascii="Times New Roman" w:hAnsi="Times New Roman" w:cs="Times New Roman"/>
          <w:lang w:val="el-GR"/>
        </w:rPr>
        <w:t xml:space="preserve">» του ηγέτη.  Άγαλμα με την έννοια που του έδινε ο </w:t>
      </w:r>
      <w:proofErr w:type="spellStart"/>
      <w:r w:rsidR="00177390" w:rsidRPr="00D82821">
        <w:rPr>
          <w:rFonts w:ascii="Times New Roman" w:hAnsi="Times New Roman" w:cs="Times New Roman"/>
          <w:lang w:val="el-GR"/>
        </w:rPr>
        <w:t>Lacan</w:t>
      </w:r>
      <w:proofErr w:type="spellEnd"/>
      <w:r w:rsidR="00177390" w:rsidRPr="00D82821">
        <w:rPr>
          <w:rFonts w:ascii="Times New Roman" w:hAnsi="Times New Roman" w:cs="Times New Roman"/>
          <w:lang w:val="el-GR"/>
        </w:rPr>
        <w:t xml:space="preserve"> όταν σχολίαζε το Συμπόσιο του Πλάτωνα στο σεμινάριό του γύρω από τη μεταβίβαση. </w:t>
      </w:r>
      <w:r w:rsidR="008966EE" w:rsidRPr="00D82821">
        <w:rPr>
          <w:rFonts w:ascii="Times New Roman" w:hAnsi="Times New Roman" w:cs="Times New Roman"/>
          <w:lang w:val="el-GR"/>
        </w:rPr>
        <w:t>Αυτή η σχέση με τον αποδιοπομπαίο τράγο δεν είναι βέβαια καινούργια</w:t>
      </w:r>
      <w:r w:rsidR="00103B6C" w:rsidRPr="00D82821">
        <w:rPr>
          <w:rFonts w:ascii="Times New Roman" w:hAnsi="Times New Roman" w:cs="Times New Roman"/>
          <w:lang w:val="el-GR"/>
        </w:rPr>
        <w:t>, θα επανέλθω αργότερα.</w:t>
      </w:r>
    </w:p>
    <w:p w14:paraId="6DF58C82" w14:textId="70055C77" w:rsidR="000D5502" w:rsidRPr="00D82821" w:rsidRDefault="000D5502" w:rsidP="000D5502">
      <w:pPr>
        <w:spacing w:after="0" w:line="240" w:lineRule="auto"/>
        <w:ind w:firstLine="709"/>
        <w:jc w:val="both"/>
        <w:rPr>
          <w:rFonts w:ascii="Helvetica Neue" w:hAnsi="Helvetica Neue"/>
          <w:color w:val="0A0A0A"/>
          <w:lang w:val="el-GR"/>
        </w:rPr>
      </w:pPr>
      <w:r w:rsidRPr="00D82821">
        <w:rPr>
          <w:rFonts w:ascii="Times New Roman" w:hAnsi="Times New Roman" w:cs="Times New Roman"/>
          <w:lang w:val="el-GR"/>
        </w:rPr>
        <w:t>Το δεύτερο σημείο που θα ήθελα να σχολιάσω είναι η τρέχουσα επιστροφή ορισμένων θεραπευτικών πρακτικών: η θεραπευτική ύπνωση, άλλες θεραπείες που προσ</w:t>
      </w:r>
      <w:r w:rsidR="00177390" w:rsidRPr="00D82821">
        <w:rPr>
          <w:rFonts w:ascii="Times New Roman" w:hAnsi="Times New Roman" w:cs="Times New Roman"/>
          <w:lang w:val="el-GR"/>
        </w:rPr>
        <w:t xml:space="preserve">ομοιάζουν με </w:t>
      </w:r>
      <w:r w:rsidRPr="00D82821">
        <w:rPr>
          <w:rFonts w:ascii="Times New Roman" w:hAnsi="Times New Roman" w:cs="Times New Roman"/>
          <w:lang w:val="el-GR"/>
        </w:rPr>
        <w:t xml:space="preserve"> την καθαρτική μέθοδο, όπως η «</w:t>
      </w:r>
      <w:r w:rsidRPr="00D82821">
        <w:rPr>
          <w:rFonts w:ascii="Times New Roman" w:hAnsi="Times New Roman" w:cs="Times New Roman"/>
        </w:rPr>
        <w:t> </w:t>
      </w:r>
      <w:r w:rsidRPr="00D82821">
        <w:rPr>
          <w:rFonts w:ascii="Times New Roman" w:hAnsi="Times New Roman" w:cs="Times New Roman"/>
          <w:color w:val="0A0A0A"/>
          <w:shd w:val="clear" w:color="auto" w:fill="FFFFFF"/>
          <w:lang w:val="el-GR"/>
        </w:rPr>
        <w:t xml:space="preserve">Απευαισθητοποίηση και </w:t>
      </w:r>
      <w:proofErr w:type="spellStart"/>
      <w:r w:rsidRPr="00D82821">
        <w:rPr>
          <w:rFonts w:ascii="Times New Roman" w:hAnsi="Times New Roman" w:cs="Times New Roman"/>
          <w:color w:val="0A0A0A"/>
          <w:shd w:val="clear" w:color="auto" w:fill="FFFFFF"/>
          <w:lang w:val="el-GR"/>
        </w:rPr>
        <w:t>Επανεπεξεργασία</w:t>
      </w:r>
      <w:proofErr w:type="spellEnd"/>
      <w:r w:rsidRPr="00D82821">
        <w:rPr>
          <w:rFonts w:ascii="Times New Roman" w:hAnsi="Times New Roman" w:cs="Times New Roman"/>
          <w:color w:val="0A0A0A"/>
          <w:shd w:val="clear" w:color="auto" w:fill="FFFFFF"/>
          <w:lang w:val="el-GR"/>
        </w:rPr>
        <w:t xml:space="preserve"> μέσω Οφθαλμικών Κινήσεων</w:t>
      </w:r>
      <w:r w:rsidRPr="00D82821">
        <w:rPr>
          <w:rFonts w:ascii="Times New Roman" w:hAnsi="Times New Roman" w:cs="Times New Roman"/>
          <w:color w:val="0A0A0A"/>
          <w:shd w:val="clear" w:color="auto" w:fill="FFFFFF"/>
        </w:rPr>
        <w:t> </w:t>
      </w:r>
      <w:r w:rsidRPr="00D82821">
        <w:rPr>
          <w:rFonts w:ascii="Times New Roman" w:hAnsi="Times New Roman" w:cs="Times New Roman"/>
          <w:color w:val="0A0A0A"/>
          <w:shd w:val="clear" w:color="auto" w:fill="FFFFFF"/>
          <w:lang w:val="el-GR"/>
        </w:rPr>
        <w:t>»</w:t>
      </w:r>
      <w:r w:rsidR="00A227DF" w:rsidRPr="00D82821">
        <w:rPr>
          <w:rFonts w:ascii="Times New Roman" w:hAnsi="Times New Roman" w:cs="Times New Roman"/>
          <w:color w:val="0A0A0A"/>
          <w:shd w:val="clear" w:color="auto" w:fill="FFFFFF"/>
          <w:lang w:val="el-GR"/>
        </w:rPr>
        <w:t xml:space="preserve"> </w:t>
      </w:r>
      <w:r w:rsidRPr="00D82821">
        <w:rPr>
          <w:rFonts w:ascii="Times New Roman" w:hAnsi="Times New Roman" w:cs="Times New Roman"/>
          <w:color w:val="0A0A0A"/>
          <w:shd w:val="clear" w:color="auto" w:fill="FFFFFF"/>
          <w:lang w:val="el-GR"/>
        </w:rPr>
        <w:t>(</w:t>
      </w:r>
      <w:r w:rsidRPr="00D82821">
        <w:rPr>
          <w:rFonts w:ascii="Times New Roman" w:hAnsi="Times New Roman" w:cs="Times New Roman"/>
          <w:color w:val="0A0A0A"/>
          <w:shd w:val="clear" w:color="auto" w:fill="FFFFFF"/>
        </w:rPr>
        <w:t>EMDR</w:t>
      </w:r>
      <w:r w:rsidRPr="00D82821">
        <w:rPr>
          <w:rFonts w:ascii="Times New Roman" w:hAnsi="Times New Roman" w:cs="Times New Roman"/>
          <w:color w:val="0A0A0A"/>
          <w:shd w:val="clear" w:color="auto" w:fill="FFFFFF"/>
          <w:lang w:val="el-GR"/>
        </w:rPr>
        <w:t>)</w:t>
      </w:r>
      <w:r w:rsidRPr="00D82821">
        <w:rPr>
          <w:rFonts w:ascii="Times New Roman" w:hAnsi="Times New Roman" w:cs="Times New Roman"/>
          <w:lang w:val="el-GR"/>
        </w:rPr>
        <w:t xml:space="preserve">, ή ακόμη και η αυτοσυγκέντρωση μέσω τεχνικών όπως ο διαλογισμός, η </w:t>
      </w:r>
      <w:r w:rsidRPr="00D82821">
        <w:rPr>
          <w:rFonts w:ascii="Times New Roman" w:hAnsi="Times New Roman" w:cs="Times New Roman"/>
          <w:color w:val="0A0A0A"/>
          <w:lang w:val="el-GR"/>
        </w:rPr>
        <w:t>θεραπεία μέσω</w:t>
      </w:r>
      <w:r w:rsidRPr="00D82821">
        <w:rPr>
          <w:rStyle w:val="apple-converted-space"/>
          <w:rFonts w:ascii="Times New Roman" w:hAnsi="Times New Roman" w:cs="Times New Roman"/>
          <w:color w:val="0A0A0A"/>
        </w:rPr>
        <w:t> </w:t>
      </w:r>
      <w:r w:rsidRPr="00D82821">
        <w:rPr>
          <w:rFonts w:ascii="Times New Roman" w:hAnsi="Times New Roman" w:cs="Times New Roman"/>
          <w:color w:val="0A0A0A"/>
          <w:lang w:val="el-GR"/>
        </w:rPr>
        <w:t xml:space="preserve"> της </w:t>
      </w:r>
      <w:r w:rsidRPr="00D82821">
        <w:rPr>
          <w:rStyle w:val="lev"/>
          <w:rFonts w:ascii="Times New Roman" w:hAnsi="Times New Roman" w:cs="Times New Roman"/>
          <w:b w:val="0"/>
          <w:bCs w:val="0"/>
          <w:color w:val="0A0A0A"/>
          <w:lang w:val="el-GR"/>
        </w:rPr>
        <w:t xml:space="preserve">πλήρους </w:t>
      </w:r>
      <w:proofErr w:type="spellStart"/>
      <w:r w:rsidRPr="00D82821">
        <w:rPr>
          <w:rStyle w:val="lev"/>
          <w:rFonts w:ascii="Times New Roman" w:hAnsi="Times New Roman" w:cs="Times New Roman"/>
          <w:b w:val="0"/>
          <w:bCs w:val="0"/>
          <w:color w:val="0A0A0A"/>
          <w:lang w:val="el-GR"/>
        </w:rPr>
        <w:t>συνειδητότητας</w:t>
      </w:r>
      <w:proofErr w:type="spellEnd"/>
      <w:r w:rsidRPr="00D82821">
        <w:rPr>
          <w:rStyle w:val="lev"/>
          <w:rFonts w:ascii="Times New Roman" w:hAnsi="Times New Roman" w:cs="Times New Roman"/>
          <w:b w:val="0"/>
          <w:bCs w:val="0"/>
          <w:color w:val="0A0A0A"/>
          <w:lang w:val="el-GR"/>
        </w:rPr>
        <w:t xml:space="preserve"> (</w:t>
      </w:r>
      <w:proofErr w:type="spellStart"/>
      <w:r w:rsidRPr="00D82821">
        <w:rPr>
          <w:rStyle w:val="lev"/>
          <w:rFonts w:ascii="Times New Roman" w:hAnsi="Times New Roman" w:cs="Times New Roman"/>
          <w:b w:val="0"/>
          <w:bCs w:val="0"/>
          <w:color w:val="0A0A0A"/>
        </w:rPr>
        <w:t>mindfulness</w:t>
      </w:r>
      <w:proofErr w:type="spellEnd"/>
      <w:r w:rsidRPr="00D82821">
        <w:rPr>
          <w:rStyle w:val="lev"/>
          <w:rFonts w:ascii="Times New Roman" w:hAnsi="Times New Roman" w:cs="Times New Roman"/>
          <w:b w:val="0"/>
          <w:bCs w:val="0"/>
          <w:color w:val="0A0A0A"/>
          <w:lang w:val="el-GR"/>
        </w:rPr>
        <w:t xml:space="preserve"> </w:t>
      </w:r>
      <w:proofErr w:type="spellStart"/>
      <w:r w:rsidRPr="00D82821">
        <w:rPr>
          <w:rStyle w:val="lev"/>
          <w:rFonts w:ascii="Times New Roman" w:hAnsi="Times New Roman" w:cs="Times New Roman"/>
          <w:b w:val="0"/>
          <w:bCs w:val="0"/>
          <w:color w:val="0A0A0A"/>
        </w:rPr>
        <w:t>therapy</w:t>
      </w:r>
      <w:proofErr w:type="spellEnd"/>
      <w:r w:rsidRPr="00D82821">
        <w:rPr>
          <w:rStyle w:val="lev"/>
          <w:rFonts w:ascii="Times New Roman" w:hAnsi="Times New Roman" w:cs="Times New Roman"/>
          <w:b w:val="0"/>
          <w:bCs w:val="0"/>
          <w:color w:val="0A0A0A"/>
          <w:lang w:val="el-GR"/>
        </w:rPr>
        <w:t>)</w:t>
      </w:r>
      <w:r w:rsidRPr="00D82821">
        <w:rPr>
          <w:rStyle w:val="apple-converted-space"/>
          <w:rFonts w:ascii="Times New Roman" w:hAnsi="Times New Roman" w:cs="Times New Roman"/>
          <w:b/>
          <w:bCs/>
          <w:color w:val="0A0A0A"/>
          <w:shd w:val="clear" w:color="auto" w:fill="FFFFFF"/>
          <w:lang w:val="el-GR"/>
        </w:rPr>
        <w:t>,</w:t>
      </w:r>
      <w:r w:rsidRPr="00D82821">
        <w:rPr>
          <w:rFonts w:ascii="Times New Roman" w:hAnsi="Times New Roman" w:cs="Times New Roman"/>
          <w:lang w:val="el-GR"/>
        </w:rPr>
        <w:t xml:space="preserve"> ή ορισμένες μορφές γνωσιακών θεραπειών. Σχετικά μ΄ αυτό, ο </w:t>
      </w:r>
      <w:proofErr w:type="spellStart"/>
      <w:r w:rsidRPr="00D82821">
        <w:rPr>
          <w:rFonts w:ascii="Times New Roman" w:hAnsi="Times New Roman" w:cs="Times New Roman"/>
          <w:lang w:val="el-GR"/>
        </w:rPr>
        <w:t>Lacan</w:t>
      </w:r>
      <w:proofErr w:type="spellEnd"/>
      <w:r w:rsidRPr="00D82821">
        <w:rPr>
          <w:rFonts w:ascii="Times New Roman" w:hAnsi="Times New Roman" w:cs="Times New Roman"/>
          <w:lang w:val="el-GR"/>
        </w:rPr>
        <w:t xml:space="preserve"> είχε καταγγέλλει ήδη από το 1958  το ότι «αναβιώνουν οι εκπληκτικές παραπλανήσεις της αυταρχικής ψυχοθεραπείας ». Αυτή η επιστροφή θα αποτελέσει εδώ την ευκαιρία να επαναλάβω τη διάκριση μεταξύ ψυχοθεραπείας και ψυχανάλυσης, ακόμη και αν η ψυχαναλυτική πρακτική περιλαμβάνει – όπως είχε τονίσει επανειλημμένα ο Φρόιντ – θεραπευτικό αποτέλεσμα, στοιχεία υποβολής, αλλά και  ύπνωσης.   Εξάλλου, ο Φρόιντ, στην «</w:t>
      </w:r>
      <w:r w:rsidRPr="00D82821">
        <w:rPr>
          <w:rFonts w:ascii="Times New Roman" w:hAnsi="Times New Roman" w:cs="Times New Roman"/>
        </w:rPr>
        <w:t> </w:t>
      </w:r>
      <w:r w:rsidRPr="00D82821">
        <w:rPr>
          <w:rFonts w:ascii="Times New Roman" w:hAnsi="Times New Roman" w:cs="Times New Roman"/>
          <w:lang w:val="el-GR"/>
        </w:rPr>
        <w:t>ερμηνεία των ονείρων</w:t>
      </w:r>
      <w:r w:rsidRPr="00D82821">
        <w:rPr>
          <w:rFonts w:ascii="Times New Roman" w:hAnsi="Times New Roman" w:cs="Times New Roman"/>
        </w:rPr>
        <w:t> </w:t>
      </w:r>
      <w:r w:rsidRPr="00D82821">
        <w:rPr>
          <w:rFonts w:ascii="Times New Roman" w:hAnsi="Times New Roman" w:cs="Times New Roman"/>
          <w:lang w:val="el-GR"/>
        </w:rPr>
        <w:t xml:space="preserve">», αναφερόταν στην </w:t>
      </w:r>
      <w:proofErr w:type="spellStart"/>
      <w:r w:rsidRPr="00D82821">
        <w:rPr>
          <w:rFonts w:ascii="Times New Roman" w:hAnsi="Times New Roman" w:cs="Times New Roman"/>
          <w:lang w:val="el-GR"/>
        </w:rPr>
        <w:t>ελεύθερ</w:t>
      </w:r>
      <w:proofErr w:type="spellEnd"/>
      <w:r w:rsidRPr="00D82821">
        <w:rPr>
          <w:rFonts w:ascii="Times New Roman" w:hAnsi="Times New Roman" w:cs="Times New Roman"/>
        </w:rPr>
        <w:t>o</w:t>
      </w:r>
      <w:r w:rsidRPr="00D82821">
        <w:rPr>
          <w:rFonts w:ascii="Times New Roman" w:hAnsi="Times New Roman" w:cs="Times New Roman"/>
          <w:lang w:val="el-GR"/>
        </w:rPr>
        <w:t xml:space="preserve"> συνειρμό, μέσω του οποίου ο αναλυόμενος δίνει μεγαλύτερη προσοχή στις ψυχικές του προσλαμβάνουσες  και καταστέλλει τη λογοκρισία, όλα αυτά σε μια θέση ηρεμίας, με κλειστά μάτια, ως ανασύσταση μιας ψυχικής κατάστασης ανάλογης με την ενδιάμεση κατάσταση μεταξύ εγρήγορσης και ύπνου και, χωρίς αμφιβολία, επίσης με την υπνωτική κατάσταση. Επίσης το 1917, στ</w:t>
      </w:r>
      <w:r w:rsidR="00AF7D10" w:rsidRPr="00D82821">
        <w:rPr>
          <w:rFonts w:ascii="Times New Roman" w:hAnsi="Times New Roman" w:cs="Times New Roman"/>
          <w:lang w:val="el-GR"/>
        </w:rPr>
        <w:t xml:space="preserve">α </w:t>
      </w:r>
      <w:r w:rsidRPr="00D82821">
        <w:rPr>
          <w:rFonts w:ascii="Times New Roman" w:hAnsi="Times New Roman" w:cs="Times New Roman"/>
          <w:lang w:val="el-GR"/>
        </w:rPr>
        <w:t>«</w:t>
      </w:r>
      <w:r w:rsidRPr="00D82821">
        <w:rPr>
          <w:rFonts w:ascii="Times New Roman" w:hAnsi="Times New Roman" w:cs="Times New Roman"/>
        </w:rPr>
        <w:t> </w:t>
      </w:r>
      <w:r w:rsidRPr="00D82821">
        <w:rPr>
          <w:rFonts w:ascii="Times New Roman" w:hAnsi="Times New Roman" w:cs="Times New Roman"/>
          <w:lang w:val="el-GR"/>
        </w:rPr>
        <w:t>Εισαγωγικά μαθήματα στην ψυχανάλυση</w:t>
      </w:r>
      <w:r w:rsidRPr="00D82821">
        <w:rPr>
          <w:rFonts w:ascii="Times New Roman" w:hAnsi="Times New Roman" w:cs="Times New Roman"/>
        </w:rPr>
        <w:t> </w:t>
      </w:r>
      <w:r w:rsidRPr="00D82821">
        <w:rPr>
          <w:rFonts w:ascii="Times New Roman" w:hAnsi="Times New Roman" w:cs="Times New Roman"/>
          <w:lang w:val="el-GR"/>
        </w:rPr>
        <w:t xml:space="preserve">», σημείωνε ότι: «Με βάση τις </w:t>
      </w:r>
      <w:r w:rsidRPr="00D82821">
        <w:rPr>
          <w:rFonts w:ascii="Times New Roman" w:hAnsi="Times New Roman" w:cs="Times New Roman"/>
          <w:lang w:val="el-GR"/>
        </w:rPr>
        <w:lastRenderedPageBreak/>
        <w:t xml:space="preserve">γνώσεις που έχουμε αποκτήσει από την ψυχανάλυση, μπορούμε να περιγράψουμε τη διαφορά μεταξύ της υπνωτικής και της ψυχαναλυτικής υποβολής ως εξής: η υπνωτική θεραπεία επιδιώκει να καλύψει και να συγκαλύψει κάτι στην ψυχική ζωή, ενώ η αναλυτική θεραπεία επιδιώκει να αποκαλύψει και να αφαιρέσει κάτι »   . Ο </w:t>
      </w:r>
      <w:proofErr w:type="spellStart"/>
      <w:r w:rsidR="00AF7D10" w:rsidRPr="00D82821">
        <w:rPr>
          <w:rFonts w:ascii="Times New Roman" w:hAnsi="Times New Roman" w:cs="Times New Roman"/>
          <w:lang w:val="el-GR"/>
        </w:rPr>
        <w:t>Lacan</w:t>
      </w:r>
      <w:proofErr w:type="spellEnd"/>
      <w:r w:rsidRPr="00D82821">
        <w:rPr>
          <w:rFonts w:ascii="Times New Roman" w:hAnsi="Times New Roman" w:cs="Times New Roman"/>
          <w:lang w:val="el-GR"/>
        </w:rPr>
        <w:t xml:space="preserve">, στο σεμινάριό του « Οι τέσσερες θεμελιώδεις έννοιες της ψυχανάλυσης», μιλούσε για την ψυχανάλυση ως το αντίστροφο  της ύπνωσης, καθώς είναι ο αναλυτής που είναι ο υπνωτισμένος. Τον παραθέτω: «Αν η μεταβίβαση είναι αυτό που </w:t>
      </w:r>
      <w:r w:rsidR="00C527DC" w:rsidRPr="00D82821">
        <w:rPr>
          <w:rFonts w:ascii="Times New Roman" w:hAnsi="Times New Roman" w:cs="Times New Roman"/>
          <w:lang w:val="el-GR"/>
        </w:rPr>
        <w:t>παραμερίζει</w:t>
      </w:r>
      <w:r w:rsidRPr="00D82821">
        <w:rPr>
          <w:rFonts w:ascii="Times New Roman" w:hAnsi="Times New Roman" w:cs="Times New Roman"/>
          <w:lang w:val="el-GR"/>
        </w:rPr>
        <w:t xml:space="preserve"> το αίτημα από την </w:t>
      </w:r>
      <w:proofErr w:type="spellStart"/>
      <w:r w:rsidRPr="00D82821">
        <w:rPr>
          <w:rFonts w:ascii="Times New Roman" w:hAnsi="Times New Roman" w:cs="Times New Roman"/>
          <w:lang w:val="el-GR"/>
        </w:rPr>
        <w:t>ενόρμηση</w:t>
      </w:r>
      <w:proofErr w:type="spellEnd"/>
      <w:r w:rsidRPr="00D82821">
        <w:rPr>
          <w:rFonts w:ascii="Times New Roman" w:hAnsi="Times New Roman" w:cs="Times New Roman"/>
          <w:lang w:val="el-GR"/>
        </w:rPr>
        <w:t xml:space="preserve">, η επιθυμία του αναλυτή είναι αυτό που το επαναφέρει. Και, με αυτόν τον τρόπο, απομονώνει,  απομακρύνει όσο το δυνατόν περισσότερο το </w:t>
      </w:r>
      <w:r w:rsidRPr="00D82821">
        <w:rPr>
          <w:rFonts w:ascii="Times New Roman" w:hAnsi="Times New Roman" w:cs="Times New Roman"/>
          <w:i/>
          <w:iCs/>
          <w:lang w:val="el-GR"/>
        </w:rPr>
        <w:t>α,</w:t>
      </w:r>
      <w:r w:rsidRPr="00D82821">
        <w:rPr>
          <w:rFonts w:ascii="Times New Roman" w:hAnsi="Times New Roman" w:cs="Times New Roman"/>
          <w:lang w:val="el-GR"/>
        </w:rPr>
        <w:t xml:space="preserve"> από το </w:t>
      </w:r>
      <w:r w:rsidRPr="00D82821">
        <w:rPr>
          <w:rFonts w:ascii="Times New Roman" w:hAnsi="Times New Roman" w:cs="Times New Roman"/>
        </w:rPr>
        <w:t>I</w:t>
      </w:r>
      <w:r w:rsidRPr="00D82821">
        <w:rPr>
          <w:rFonts w:ascii="Times New Roman" w:hAnsi="Times New Roman" w:cs="Times New Roman"/>
          <w:lang w:val="el-GR"/>
        </w:rPr>
        <w:t xml:space="preserve"> (</w:t>
      </w:r>
      <w:r w:rsidR="00C527DC" w:rsidRPr="00D82821">
        <w:rPr>
          <w:rFonts w:ascii="Times New Roman" w:hAnsi="Times New Roman" w:cs="Times New Roman"/>
          <w:lang w:val="el-GR"/>
        </w:rPr>
        <w:t>την εξιδανίκευση της ταύτισης</w:t>
      </w:r>
      <w:r w:rsidRPr="00D82821">
        <w:rPr>
          <w:rFonts w:ascii="Times New Roman" w:hAnsi="Times New Roman" w:cs="Times New Roman"/>
          <w:lang w:val="el-GR"/>
        </w:rPr>
        <w:t>) που αυτός (ο αναλυτής) καλείται από το υποκείμενο να ενσαρκώσει.</w:t>
      </w:r>
      <w:r w:rsidRPr="00D82821">
        <w:rPr>
          <w:rFonts w:ascii="Helvetica Neue" w:hAnsi="Helvetica Neue"/>
          <w:color w:val="0A0A0A"/>
          <w:lang w:val="el-GR"/>
        </w:rPr>
        <w:t xml:space="preserve"> </w:t>
      </w:r>
      <w:r w:rsidRPr="00D82821">
        <w:rPr>
          <w:rFonts w:ascii="Times New Roman" w:hAnsi="Times New Roman" w:cs="Times New Roman"/>
          <w:lang w:val="el-GR"/>
        </w:rPr>
        <w:t>Είναι στο βαθμό που ο αναλυτής</w:t>
      </w:r>
      <w:r w:rsidR="00AF7D10" w:rsidRPr="00D82821">
        <w:rPr>
          <w:rFonts w:ascii="Times New Roman" w:hAnsi="Times New Roman" w:cs="Times New Roman"/>
          <w:lang w:val="el-GR"/>
        </w:rPr>
        <w:t xml:space="preserve"> […] εκπίπτοντας </w:t>
      </w:r>
      <w:r w:rsidR="00C527DC" w:rsidRPr="00D82821">
        <w:rPr>
          <w:rFonts w:ascii="Times New Roman" w:hAnsi="Times New Roman" w:cs="Times New Roman"/>
          <w:lang w:val="el-GR"/>
        </w:rPr>
        <w:t xml:space="preserve"> από</w:t>
      </w:r>
      <w:r w:rsidRPr="00D82821">
        <w:rPr>
          <w:rFonts w:ascii="Times New Roman" w:hAnsi="Times New Roman" w:cs="Times New Roman"/>
          <w:lang w:val="el-GR"/>
        </w:rPr>
        <w:t xml:space="preserve"> αυτή την εξιδανίκευση για να γίνει το στήριγμα αυτού του διαχωριστικού αντικειμένου που είναι το </w:t>
      </w:r>
      <w:r w:rsidRPr="00D82821">
        <w:rPr>
          <w:rFonts w:ascii="Times New Roman" w:hAnsi="Times New Roman" w:cs="Times New Roman"/>
          <w:i/>
          <w:iCs/>
          <w:lang w:val="el-GR"/>
        </w:rPr>
        <w:t>α</w:t>
      </w:r>
      <w:r w:rsidRPr="00D82821">
        <w:rPr>
          <w:rFonts w:ascii="Times New Roman" w:hAnsi="Times New Roman" w:cs="Times New Roman"/>
          <w:lang w:val="el-GR"/>
        </w:rPr>
        <w:t xml:space="preserve">, </w:t>
      </w:r>
      <w:r w:rsidR="00F41BA3" w:rsidRPr="00D82821">
        <w:rPr>
          <w:rFonts w:ascii="Times New Roman" w:hAnsi="Times New Roman" w:cs="Times New Roman"/>
          <w:lang w:val="el-GR"/>
        </w:rPr>
        <w:t xml:space="preserve">είναι </w:t>
      </w:r>
      <w:r w:rsidR="00A227DF" w:rsidRPr="00D82821">
        <w:rPr>
          <w:rFonts w:ascii="Times New Roman" w:hAnsi="Times New Roman" w:cs="Times New Roman"/>
          <w:lang w:val="el-GR"/>
        </w:rPr>
        <w:t xml:space="preserve">δηλαδή </w:t>
      </w:r>
      <w:r w:rsidR="00F41BA3" w:rsidRPr="00D82821">
        <w:rPr>
          <w:rFonts w:ascii="Times New Roman" w:hAnsi="Times New Roman" w:cs="Times New Roman"/>
          <w:lang w:val="el-GR"/>
        </w:rPr>
        <w:t xml:space="preserve">στο </w:t>
      </w:r>
      <w:r w:rsidR="00A227DF" w:rsidRPr="00D82821">
        <w:rPr>
          <w:rFonts w:ascii="Times New Roman" w:hAnsi="Times New Roman" w:cs="Times New Roman"/>
          <w:lang w:val="el-GR"/>
        </w:rPr>
        <w:t>μέτρο</w:t>
      </w:r>
      <w:r w:rsidR="00F41BA3" w:rsidRPr="00D82821">
        <w:rPr>
          <w:rFonts w:ascii="Times New Roman" w:hAnsi="Times New Roman" w:cs="Times New Roman"/>
          <w:lang w:val="el-GR"/>
        </w:rPr>
        <w:t xml:space="preserve"> που </w:t>
      </w:r>
      <w:r w:rsidRPr="00D82821">
        <w:rPr>
          <w:rFonts w:ascii="Times New Roman" w:hAnsi="Times New Roman" w:cs="Times New Roman"/>
          <w:lang w:val="el-GR"/>
        </w:rPr>
        <w:t xml:space="preserve"> η επιθυμία του του επιτρέπει να αντέξει σε μια </w:t>
      </w:r>
      <w:r w:rsidR="00AF7D10" w:rsidRPr="00D82821">
        <w:rPr>
          <w:rFonts w:ascii="Times New Roman" w:hAnsi="Times New Roman" w:cs="Times New Roman"/>
          <w:lang w:val="el-GR"/>
        </w:rPr>
        <w:t xml:space="preserve">αντίστροφη </w:t>
      </w:r>
      <w:r w:rsidRPr="00D82821">
        <w:rPr>
          <w:rFonts w:ascii="Times New Roman" w:hAnsi="Times New Roman" w:cs="Times New Roman"/>
          <w:lang w:val="el-GR"/>
        </w:rPr>
        <w:t>υπνωτική κατάσταση, ενσαρκώ</w:t>
      </w:r>
      <w:r w:rsidR="00AF7D10" w:rsidRPr="00D82821">
        <w:rPr>
          <w:rFonts w:ascii="Times New Roman" w:hAnsi="Times New Roman" w:cs="Times New Roman"/>
          <w:lang w:val="el-GR"/>
        </w:rPr>
        <w:t>νοντας</w:t>
      </w:r>
      <w:r w:rsidRPr="00D82821">
        <w:rPr>
          <w:rFonts w:ascii="Times New Roman" w:hAnsi="Times New Roman" w:cs="Times New Roman"/>
          <w:lang w:val="el-GR"/>
        </w:rPr>
        <w:t xml:space="preserve"> </w:t>
      </w:r>
      <w:r w:rsidR="00AF7D10" w:rsidRPr="00D82821">
        <w:rPr>
          <w:rFonts w:ascii="Times New Roman" w:hAnsi="Times New Roman" w:cs="Times New Roman"/>
          <w:lang w:val="el-GR"/>
        </w:rPr>
        <w:t xml:space="preserve">δηλαδή </w:t>
      </w:r>
      <w:r w:rsidRPr="00D82821">
        <w:rPr>
          <w:rFonts w:ascii="Times New Roman" w:hAnsi="Times New Roman" w:cs="Times New Roman"/>
          <w:lang w:val="el-GR"/>
        </w:rPr>
        <w:t>αυτός τον υπνωτισμένο</w:t>
      </w:r>
      <w:r w:rsidR="00F41BA3" w:rsidRPr="00D82821">
        <w:rPr>
          <w:rFonts w:ascii="Times New Roman" w:hAnsi="Times New Roman" w:cs="Times New Roman"/>
          <w:lang w:val="el-GR"/>
        </w:rPr>
        <w:t>,</w:t>
      </w:r>
      <w:r w:rsidR="00AF7D10" w:rsidRPr="00D82821">
        <w:rPr>
          <w:rFonts w:ascii="Times New Roman" w:hAnsi="Times New Roman" w:cs="Times New Roman"/>
          <w:lang w:val="el-GR"/>
        </w:rPr>
        <w:t xml:space="preserve"> που </w:t>
      </w:r>
      <w:r w:rsidRPr="00D82821">
        <w:rPr>
          <w:rFonts w:ascii="Times New Roman" w:hAnsi="Times New Roman" w:cs="Times New Roman"/>
          <w:lang w:val="el-GR"/>
        </w:rPr>
        <w:t xml:space="preserve"> η υπέρβαση του επιπέδου της ταύτισης </w:t>
      </w:r>
      <w:r w:rsidR="00AF7D10" w:rsidRPr="00D82821">
        <w:rPr>
          <w:rFonts w:ascii="Times New Roman" w:hAnsi="Times New Roman" w:cs="Times New Roman"/>
          <w:lang w:val="el-GR"/>
        </w:rPr>
        <w:t>γίνεται εφικτή</w:t>
      </w:r>
      <w:r w:rsidRPr="00D82821">
        <w:rPr>
          <w:rFonts w:ascii="Times New Roman" w:hAnsi="Times New Roman" w:cs="Times New Roman"/>
          <w:lang w:val="el-GR"/>
        </w:rPr>
        <w:t xml:space="preserve"> »</w:t>
      </w:r>
      <w:r w:rsidR="00F41BA3" w:rsidRPr="00D82821">
        <w:rPr>
          <w:rFonts w:ascii="Times New Roman" w:hAnsi="Times New Roman" w:cs="Times New Roman"/>
          <w:color w:val="000000"/>
          <w:lang w:val="el-GR"/>
        </w:rPr>
        <w:t xml:space="preserve">. </w:t>
      </w:r>
      <w:r w:rsidRPr="00D82821">
        <w:rPr>
          <w:rFonts w:ascii="Times New Roman" w:hAnsi="Times New Roman" w:cs="Times New Roman"/>
          <w:lang w:val="el-GR"/>
        </w:rPr>
        <w:t xml:space="preserve">Καταλαβαίνω την ιδέα αυτή του </w:t>
      </w:r>
      <w:r w:rsidRPr="00D82821">
        <w:rPr>
          <w:rFonts w:ascii="Times New Roman" w:hAnsi="Times New Roman" w:cs="Times New Roman"/>
        </w:rPr>
        <w:t>Lacan</w:t>
      </w:r>
      <w:r w:rsidRPr="00D82821">
        <w:rPr>
          <w:rFonts w:ascii="Times New Roman" w:hAnsi="Times New Roman" w:cs="Times New Roman"/>
          <w:lang w:val="el-GR"/>
        </w:rPr>
        <w:t xml:space="preserve"> του  ότι είναι δηλαδή  </w:t>
      </w:r>
      <w:r w:rsidR="00A77F0C" w:rsidRPr="00D82821">
        <w:rPr>
          <w:rFonts w:ascii="Times New Roman" w:hAnsi="Times New Roman" w:cs="Times New Roman"/>
          <w:lang w:val="el-GR"/>
        </w:rPr>
        <w:t xml:space="preserve">είναι </w:t>
      </w:r>
      <w:r w:rsidR="00A227DF" w:rsidRPr="00D82821">
        <w:rPr>
          <w:rFonts w:ascii="Times New Roman" w:hAnsi="Times New Roman" w:cs="Times New Roman"/>
          <w:lang w:val="el-GR"/>
        </w:rPr>
        <w:t xml:space="preserve">ο </w:t>
      </w:r>
      <w:r w:rsidRPr="00D82821">
        <w:rPr>
          <w:rFonts w:ascii="Times New Roman" w:hAnsi="Times New Roman" w:cs="Times New Roman"/>
          <w:lang w:val="el-GR"/>
        </w:rPr>
        <w:t xml:space="preserve">αναλυτής </w:t>
      </w:r>
      <w:r w:rsidR="00A77F0C" w:rsidRPr="00D82821">
        <w:rPr>
          <w:rFonts w:ascii="Times New Roman" w:hAnsi="Times New Roman" w:cs="Times New Roman"/>
          <w:lang w:val="el-GR"/>
        </w:rPr>
        <w:t xml:space="preserve">που γίνεται ο </w:t>
      </w:r>
      <w:r w:rsidRPr="00D82821">
        <w:rPr>
          <w:rFonts w:ascii="Times New Roman" w:hAnsi="Times New Roman" w:cs="Times New Roman"/>
          <w:lang w:val="el-GR"/>
        </w:rPr>
        <w:t xml:space="preserve">υπνωτισμένος, από το γεγονός του </w:t>
      </w:r>
      <w:r w:rsidR="00A77F0C" w:rsidRPr="00D82821">
        <w:rPr>
          <w:rFonts w:ascii="Times New Roman" w:hAnsi="Times New Roman" w:cs="Times New Roman"/>
          <w:lang w:val="el-GR"/>
        </w:rPr>
        <w:t xml:space="preserve">ότι </w:t>
      </w:r>
      <w:r w:rsidRPr="00D82821">
        <w:rPr>
          <w:rFonts w:ascii="Times New Roman" w:hAnsi="Times New Roman" w:cs="Times New Roman"/>
          <w:lang w:val="el-GR"/>
        </w:rPr>
        <w:t xml:space="preserve">υφίσταται την επίδραση των </w:t>
      </w:r>
      <w:r w:rsidRPr="00D82821">
        <w:rPr>
          <w:rFonts w:ascii="Times New Roman" w:hAnsi="Times New Roman" w:cs="Times New Roman"/>
        </w:rPr>
        <w:t>K</w:t>
      </w:r>
      <w:proofErr w:type="spellStart"/>
      <w:r w:rsidRPr="00D82821">
        <w:rPr>
          <w:rFonts w:ascii="Times New Roman" w:hAnsi="Times New Roman" w:cs="Times New Roman"/>
          <w:lang w:val="el-GR"/>
        </w:rPr>
        <w:t>υρίων</w:t>
      </w:r>
      <w:proofErr w:type="spellEnd"/>
      <w:r w:rsidRPr="00D82821">
        <w:rPr>
          <w:rFonts w:ascii="Times New Roman" w:hAnsi="Times New Roman" w:cs="Times New Roman"/>
          <w:lang w:val="el-GR"/>
        </w:rPr>
        <w:t xml:space="preserve"> σημαινόντων</w:t>
      </w:r>
      <w:r w:rsidR="00A77F0C" w:rsidRPr="00D82821">
        <w:rPr>
          <w:rFonts w:ascii="Times New Roman" w:hAnsi="Times New Roman" w:cs="Times New Roman"/>
          <w:lang w:val="el-GR"/>
        </w:rPr>
        <w:t xml:space="preserve"> (</w:t>
      </w:r>
      <w:r w:rsidRPr="00D82821">
        <w:rPr>
          <w:rFonts w:ascii="Times New Roman" w:hAnsi="Times New Roman" w:cs="Times New Roman"/>
        </w:rPr>
        <w:t>signifiants</w:t>
      </w:r>
      <w:r w:rsidRPr="00D82821">
        <w:rPr>
          <w:rFonts w:ascii="Times New Roman" w:hAnsi="Times New Roman" w:cs="Times New Roman"/>
          <w:lang w:val="el-GR"/>
        </w:rPr>
        <w:t xml:space="preserve"> </w:t>
      </w:r>
      <w:r w:rsidRPr="00D82821">
        <w:rPr>
          <w:rFonts w:ascii="Times New Roman" w:hAnsi="Times New Roman" w:cs="Times New Roman"/>
        </w:rPr>
        <w:t>ma</w:t>
      </w:r>
      <w:r w:rsidRPr="00D82821">
        <w:rPr>
          <w:rFonts w:ascii="Times New Roman" w:hAnsi="Times New Roman" w:cs="Times New Roman"/>
          <w:lang w:val="el-GR"/>
        </w:rPr>
        <w:t>î</w:t>
      </w:r>
      <w:proofErr w:type="spellStart"/>
      <w:r w:rsidRPr="00D82821">
        <w:rPr>
          <w:rFonts w:ascii="Times New Roman" w:hAnsi="Times New Roman" w:cs="Times New Roman"/>
        </w:rPr>
        <w:t>tres</w:t>
      </w:r>
      <w:proofErr w:type="spellEnd"/>
      <w:r w:rsidR="00A77F0C" w:rsidRPr="00D82821">
        <w:rPr>
          <w:rFonts w:ascii="Times New Roman" w:hAnsi="Times New Roman" w:cs="Times New Roman"/>
          <w:lang w:val="el-GR"/>
        </w:rPr>
        <w:t>)</w:t>
      </w:r>
      <w:r w:rsidRPr="00D82821">
        <w:rPr>
          <w:rFonts w:ascii="Times New Roman" w:hAnsi="Times New Roman" w:cs="Times New Roman"/>
          <w:lang w:val="el-GR"/>
        </w:rPr>
        <w:t xml:space="preserve"> του αναλυόμενου</w:t>
      </w:r>
      <w:r w:rsidR="00A77F0C" w:rsidRPr="00D82821">
        <w:rPr>
          <w:rFonts w:ascii="Times New Roman" w:hAnsi="Times New Roman" w:cs="Times New Roman"/>
          <w:lang w:val="el-GR"/>
        </w:rPr>
        <w:t xml:space="preserve"> </w:t>
      </w:r>
      <w:r w:rsidRPr="00D82821">
        <w:rPr>
          <w:rFonts w:ascii="Times New Roman" w:hAnsi="Times New Roman" w:cs="Times New Roman"/>
          <w:lang w:val="el-GR"/>
        </w:rPr>
        <w:t xml:space="preserve">: ο αναλυτής βρίσκεται έτσι «υπνωτισμένος» από αυτά τα σημαίνοντα, με την έννοια ότι γίνεται εύπλαστος, αφού </w:t>
      </w:r>
      <w:r w:rsidR="00A77F0C" w:rsidRPr="00D82821">
        <w:rPr>
          <w:rFonts w:ascii="Times New Roman" w:hAnsi="Times New Roman" w:cs="Times New Roman"/>
          <w:lang w:val="el-GR"/>
        </w:rPr>
        <w:t xml:space="preserve">καθίσταται </w:t>
      </w:r>
      <w:r w:rsidRPr="00D82821">
        <w:rPr>
          <w:rFonts w:ascii="Times New Roman" w:hAnsi="Times New Roman" w:cs="Times New Roman"/>
          <w:lang w:val="el-GR"/>
        </w:rPr>
        <w:t xml:space="preserve"> το απείκασμα  – πολύ εύστοχη μεταφραστική πρόταση της Χρύσας Λάγιου για το όρο </w:t>
      </w:r>
      <w:r w:rsidRPr="00D82821">
        <w:rPr>
          <w:rFonts w:ascii="Times New Roman" w:hAnsi="Times New Roman" w:cs="Times New Roman"/>
        </w:rPr>
        <w:t>semblant</w:t>
      </w:r>
      <w:r w:rsidRPr="00D82821">
        <w:rPr>
          <w:rFonts w:ascii="Times New Roman" w:hAnsi="Times New Roman" w:cs="Times New Roman"/>
          <w:lang w:val="el-GR"/>
        </w:rPr>
        <w:t xml:space="preserve">  –</w:t>
      </w:r>
      <w:r w:rsidRPr="00D82821">
        <w:rPr>
          <w:rFonts w:ascii="Times New Roman" w:hAnsi="Times New Roman" w:cs="Times New Roman"/>
        </w:rPr>
        <w:t> </w:t>
      </w:r>
      <w:r w:rsidRPr="00D82821">
        <w:rPr>
          <w:rFonts w:ascii="Times New Roman" w:hAnsi="Times New Roman" w:cs="Times New Roman"/>
          <w:lang w:val="el-GR"/>
        </w:rPr>
        <w:t xml:space="preserve">του αντικειμένου μικρού  </w:t>
      </w:r>
      <w:r w:rsidRPr="00D82821">
        <w:rPr>
          <w:rFonts w:ascii="Times New Roman" w:hAnsi="Times New Roman" w:cs="Times New Roman"/>
          <w:i/>
          <w:iCs/>
          <w:lang w:val="el-GR"/>
        </w:rPr>
        <w:t xml:space="preserve">α </w:t>
      </w:r>
      <w:r w:rsidRPr="00D82821">
        <w:rPr>
          <w:rFonts w:ascii="Times New Roman" w:hAnsi="Times New Roman" w:cs="Times New Roman"/>
          <w:lang w:val="el-GR"/>
        </w:rPr>
        <w:t>για τον αναλυόμενό του. Λίγα χρόνια αργότερα, στο σεμινάριό του «</w:t>
      </w:r>
      <w:r w:rsidRPr="00D82821">
        <w:rPr>
          <w:rFonts w:ascii="Times New Roman" w:hAnsi="Times New Roman" w:cs="Times New Roman"/>
        </w:rPr>
        <w:t> </w:t>
      </w:r>
      <w:r w:rsidRPr="00D82821">
        <w:rPr>
          <w:rFonts w:ascii="Times New Roman" w:hAnsi="Times New Roman" w:cs="Times New Roman"/>
          <w:lang w:val="el-GR"/>
        </w:rPr>
        <w:t>Από τον Άλλο στον άλλο</w:t>
      </w:r>
      <w:r w:rsidRPr="00D82821">
        <w:rPr>
          <w:rFonts w:ascii="Times New Roman" w:hAnsi="Times New Roman" w:cs="Times New Roman"/>
        </w:rPr>
        <w:t> </w:t>
      </w:r>
      <w:r w:rsidRPr="00D82821">
        <w:rPr>
          <w:rFonts w:ascii="Times New Roman" w:hAnsi="Times New Roman" w:cs="Times New Roman"/>
          <w:lang w:val="el-GR"/>
        </w:rPr>
        <w:t xml:space="preserve">», ο </w:t>
      </w:r>
      <w:r w:rsidRPr="00D82821">
        <w:rPr>
          <w:rFonts w:ascii="Times New Roman" w:hAnsi="Times New Roman" w:cs="Times New Roman"/>
        </w:rPr>
        <w:t>Lacan</w:t>
      </w:r>
      <w:r w:rsidRPr="00D82821">
        <w:rPr>
          <w:rFonts w:ascii="Times New Roman" w:hAnsi="Times New Roman" w:cs="Times New Roman"/>
          <w:lang w:val="el-GR"/>
        </w:rPr>
        <w:t xml:space="preserve"> επαναλαμβάνει αυτή τη διατύπωση— σύμφωνα με την οποία ο αναλυτής είναι ο υπνωτισμένος — προσθέτοντας όμως ότι «στο τέλος, ο αναλυτής καταλήγει να γίνεται το βλέμμα και η φωνή του ασθενούς του». Να </w:t>
      </w:r>
      <w:r w:rsidR="00F430E1" w:rsidRPr="00D82821">
        <w:rPr>
          <w:rFonts w:ascii="Times New Roman" w:hAnsi="Times New Roman" w:cs="Times New Roman"/>
          <w:lang w:val="el-GR"/>
        </w:rPr>
        <w:t>επιχειρήσω</w:t>
      </w:r>
      <w:r w:rsidRPr="00D82821">
        <w:rPr>
          <w:rFonts w:ascii="Times New Roman" w:hAnsi="Times New Roman" w:cs="Times New Roman"/>
          <w:lang w:val="el-GR"/>
        </w:rPr>
        <w:t xml:space="preserve"> να </w:t>
      </w:r>
      <w:r w:rsidR="00F430E1" w:rsidRPr="00D82821">
        <w:rPr>
          <w:rFonts w:ascii="Times New Roman" w:hAnsi="Times New Roman" w:cs="Times New Roman"/>
          <w:lang w:val="el-GR"/>
        </w:rPr>
        <w:t>ερμηνεύσω</w:t>
      </w:r>
      <w:r w:rsidRPr="00D82821">
        <w:rPr>
          <w:rFonts w:ascii="Times New Roman" w:hAnsi="Times New Roman" w:cs="Times New Roman"/>
          <w:lang w:val="el-GR"/>
        </w:rPr>
        <w:t xml:space="preserve">  εδώ τα </w:t>
      </w:r>
      <w:r w:rsidR="00A77F0C" w:rsidRPr="00D82821">
        <w:rPr>
          <w:rFonts w:ascii="Times New Roman" w:hAnsi="Times New Roman" w:cs="Times New Roman"/>
          <w:lang w:val="el-GR"/>
        </w:rPr>
        <w:t xml:space="preserve">πυκνά </w:t>
      </w:r>
      <w:r w:rsidR="00F430E1" w:rsidRPr="00D82821">
        <w:rPr>
          <w:rFonts w:ascii="Times New Roman" w:hAnsi="Times New Roman" w:cs="Times New Roman"/>
          <w:lang w:val="el-GR"/>
        </w:rPr>
        <w:t>λεγόμενα</w:t>
      </w:r>
      <w:r w:rsidRPr="00D82821">
        <w:rPr>
          <w:rFonts w:ascii="Times New Roman" w:hAnsi="Times New Roman" w:cs="Times New Roman"/>
          <w:lang w:val="el-GR"/>
        </w:rPr>
        <w:t xml:space="preserve"> αυτά του </w:t>
      </w:r>
      <w:proofErr w:type="spellStart"/>
      <w:r w:rsidRPr="00D82821">
        <w:rPr>
          <w:rFonts w:ascii="Times New Roman" w:hAnsi="Times New Roman" w:cs="Times New Roman"/>
          <w:lang w:val="el-GR"/>
        </w:rPr>
        <w:t>Λακ</w:t>
      </w:r>
      <w:r w:rsidR="003F5B59" w:rsidRPr="00D82821">
        <w:rPr>
          <w:rFonts w:ascii="Times New Roman" w:hAnsi="Times New Roman" w:cs="Times New Roman"/>
          <w:lang w:val="el-GR"/>
        </w:rPr>
        <w:t>ά</w:t>
      </w:r>
      <w:r w:rsidRPr="00D82821">
        <w:rPr>
          <w:rFonts w:ascii="Times New Roman" w:hAnsi="Times New Roman" w:cs="Times New Roman"/>
          <w:lang w:val="el-GR"/>
        </w:rPr>
        <w:t>ν</w:t>
      </w:r>
      <w:proofErr w:type="spellEnd"/>
      <w:r w:rsidR="00C120D9" w:rsidRPr="00D82821">
        <w:rPr>
          <w:rFonts w:ascii="Times New Roman" w:hAnsi="Times New Roman" w:cs="Times New Roman"/>
          <w:lang w:val="el-GR"/>
        </w:rPr>
        <w:t xml:space="preserve"> </w:t>
      </w:r>
      <w:r w:rsidRPr="00D82821">
        <w:rPr>
          <w:rFonts w:ascii="Times New Roman" w:hAnsi="Times New Roman" w:cs="Times New Roman"/>
          <w:lang w:val="el-GR"/>
        </w:rPr>
        <w:t xml:space="preserve"> ότι </w:t>
      </w:r>
      <w:r w:rsidR="00F430E1" w:rsidRPr="00D82821">
        <w:rPr>
          <w:rFonts w:ascii="Times New Roman" w:hAnsi="Times New Roman" w:cs="Times New Roman"/>
          <w:lang w:val="el-GR"/>
        </w:rPr>
        <w:t>δηλαδή</w:t>
      </w:r>
      <w:r w:rsidRPr="00D82821">
        <w:rPr>
          <w:rFonts w:ascii="Times New Roman" w:hAnsi="Times New Roman" w:cs="Times New Roman"/>
          <w:lang w:val="el-GR"/>
        </w:rPr>
        <w:t xml:space="preserve"> ο αναλυτής καταλήγει να καταλαμβάνει τη θέση του βλέμματος και της φωνής του ασθενούς του λόγω της ειδικής σχέσης που έχουν αυτά τα δύο αντικείμενα με την επιθυμία («επιθυμία για» για τη φωνή και «επιθυμία προς» για το βλέμμα, όπως έλεγε ο </w:t>
      </w:r>
      <w:proofErr w:type="spellStart"/>
      <w:r w:rsidRPr="00D82821">
        <w:rPr>
          <w:rFonts w:ascii="Times New Roman" w:hAnsi="Times New Roman" w:cs="Times New Roman"/>
          <w:lang w:val="el-GR"/>
        </w:rPr>
        <w:t>Λακάν</w:t>
      </w:r>
      <w:proofErr w:type="spellEnd"/>
      <w:r w:rsidRPr="00D82821">
        <w:rPr>
          <w:rFonts w:ascii="Times New Roman" w:hAnsi="Times New Roman" w:cs="Times New Roman"/>
          <w:lang w:val="el-GR"/>
        </w:rPr>
        <w:t>). Στο τέλος της ανάλυσης, αυτά τα αντικείμενα εμφανίζονται ως έλλειψη, αιτία της επιθυμίας, και ο αναλυτής χάνει τη θέση που κατείχε ως  απείκασμα  αυτών των αντικειμένων</w:t>
      </w:r>
      <w:r w:rsidR="00A77F0C" w:rsidRPr="00D82821">
        <w:rPr>
          <w:rFonts w:ascii="Times New Roman" w:hAnsi="Times New Roman" w:cs="Times New Roman"/>
          <w:lang w:val="el-GR"/>
        </w:rPr>
        <w:t>,</w:t>
      </w:r>
      <w:r w:rsidRPr="00D82821">
        <w:rPr>
          <w:rFonts w:ascii="Times New Roman" w:hAnsi="Times New Roman" w:cs="Times New Roman"/>
          <w:lang w:val="el-GR"/>
        </w:rPr>
        <w:t xml:space="preserve"> αλλά και των άλλων : του στήθους και του πρωκτικού αντικειμένου —, αντικείμενα που συνδέονται περισσότερο με το αίτημα σύμφωνα με τον </w:t>
      </w:r>
      <w:proofErr w:type="spellStart"/>
      <w:r w:rsidRPr="00D82821">
        <w:rPr>
          <w:rFonts w:ascii="Times New Roman" w:hAnsi="Times New Roman" w:cs="Times New Roman"/>
          <w:lang w:val="el-GR"/>
        </w:rPr>
        <w:t>Λακάν</w:t>
      </w:r>
      <w:proofErr w:type="spellEnd"/>
      <w:r w:rsidRPr="00D82821">
        <w:rPr>
          <w:rFonts w:ascii="Times New Roman" w:hAnsi="Times New Roman" w:cs="Times New Roman"/>
          <w:lang w:val="el-GR"/>
        </w:rPr>
        <w:t xml:space="preserve"> («αίτημα προς» για το στήθος, «αίτημα για» </w:t>
      </w:r>
      <w:r w:rsidR="00A77F0C" w:rsidRPr="00D82821">
        <w:rPr>
          <w:rFonts w:ascii="Times New Roman" w:hAnsi="Times New Roman" w:cs="Times New Roman"/>
          <w:lang w:val="el-GR"/>
        </w:rPr>
        <w:t>όσον αφορά</w:t>
      </w:r>
      <w:r w:rsidRPr="00D82821">
        <w:rPr>
          <w:rFonts w:ascii="Times New Roman" w:hAnsi="Times New Roman" w:cs="Times New Roman"/>
          <w:lang w:val="el-GR"/>
        </w:rPr>
        <w:t xml:space="preserve"> το πρωκτικό αντικείμενο). Υπενθυμίζω ότι, στο Σεμινάριο «</w:t>
      </w:r>
      <w:r w:rsidRPr="00D82821">
        <w:rPr>
          <w:rFonts w:ascii="Times New Roman" w:hAnsi="Times New Roman" w:cs="Times New Roman"/>
        </w:rPr>
        <w:t> </w:t>
      </w:r>
      <w:r w:rsidRPr="00D82821">
        <w:rPr>
          <w:rFonts w:ascii="Times New Roman" w:hAnsi="Times New Roman" w:cs="Times New Roman"/>
          <w:lang w:val="el-GR"/>
        </w:rPr>
        <w:t>Οι τέσσερεις θεμελιώδεις έννοιες της ψυχανάλυσης</w:t>
      </w:r>
      <w:r w:rsidRPr="00D82821">
        <w:rPr>
          <w:rFonts w:ascii="Times New Roman" w:hAnsi="Times New Roman" w:cs="Times New Roman"/>
        </w:rPr>
        <w:t> </w:t>
      </w:r>
      <w:r w:rsidRPr="00D82821">
        <w:rPr>
          <w:rFonts w:ascii="Times New Roman" w:hAnsi="Times New Roman" w:cs="Times New Roman"/>
          <w:lang w:val="el-GR"/>
        </w:rPr>
        <w:t xml:space="preserve">», ο </w:t>
      </w:r>
      <w:r w:rsidRPr="00D82821">
        <w:rPr>
          <w:rFonts w:ascii="Times New Roman" w:hAnsi="Times New Roman" w:cs="Times New Roman"/>
        </w:rPr>
        <w:t>Lacan</w:t>
      </w:r>
      <w:r w:rsidRPr="00D82821">
        <w:rPr>
          <w:rFonts w:ascii="Times New Roman" w:hAnsi="Times New Roman" w:cs="Times New Roman"/>
          <w:lang w:val="el-GR"/>
        </w:rPr>
        <w:t xml:space="preserve"> έλεγε επίσης το άλλο μυστηριώδες :  ότι στο τέλος της ανάλυσης «η εμπειρία της  θεμελιώδους φαντασίωσης γίνεται </w:t>
      </w:r>
      <w:proofErr w:type="spellStart"/>
      <w:r w:rsidRPr="00D82821">
        <w:rPr>
          <w:rFonts w:ascii="Times New Roman" w:hAnsi="Times New Roman" w:cs="Times New Roman"/>
          <w:lang w:val="el-GR"/>
        </w:rPr>
        <w:t>ενόρμηση</w:t>
      </w:r>
      <w:proofErr w:type="spellEnd"/>
      <w:r w:rsidRPr="00D82821">
        <w:rPr>
          <w:rFonts w:ascii="Times New Roman" w:hAnsi="Times New Roman" w:cs="Times New Roman"/>
          <w:lang w:val="el-GR"/>
        </w:rPr>
        <w:t xml:space="preserve">». Θα μπορούσαμε ίσως να πούμε ότι από εκείνη τη στιγμή και μετά, η </w:t>
      </w:r>
      <w:proofErr w:type="spellStart"/>
      <w:r w:rsidRPr="00D82821">
        <w:rPr>
          <w:rFonts w:ascii="Times New Roman" w:hAnsi="Times New Roman" w:cs="Times New Roman"/>
          <w:lang w:val="el-GR"/>
        </w:rPr>
        <w:t>ενόρμηση</w:t>
      </w:r>
      <w:proofErr w:type="spellEnd"/>
      <w:r w:rsidRPr="00D82821">
        <w:rPr>
          <w:rFonts w:ascii="Times New Roman" w:hAnsi="Times New Roman" w:cs="Times New Roman"/>
          <w:lang w:val="el-GR"/>
        </w:rPr>
        <w:t xml:space="preserve"> δεν οδηγεί πλέον το υποκείμενο να αναζητά, μέσω των αιτημάτων του, να γίνει το αντικείμενο της απόλαυσης του Άλλου, ούτε το αντικείμενο της γνώσης αυτού του Άλλου.</w:t>
      </w:r>
    </w:p>
    <w:p w14:paraId="001C4633" w14:textId="49BBF79B" w:rsidR="000D5502" w:rsidRPr="00D82821" w:rsidRDefault="000D5502" w:rsidP="000D5502">
      <w:pPr>
        <w:spacing w:after="0" w:line="240" w:lineRule="auto"/>
        <w:ind w:firstLine="709"/>
        <w:jc w:val="both"/>
        <w:rPr>
          <w:rFonts w:ascii="Times New Roman" w:hAnsi="Times New Roman" w:cs="Times New Roman"/>
          <w:lang w:val="el-GR"/>
        </w:rPr>
      </w:pPr>
      <w:r w:rsidRPr="00D82821">
        <w:rPr>
          <w:rFonts w:ascii="Times New Roman" w:hAnsi="Times New Roman" w:cs="Times New Roman"/>
          <w:lang w:val="el-GR"/>
        </w:rPr>
        <w:t xml:space="preserve">Ωστόσο, η υποβολή είναι, από τη γέννησή μας, το μέσο που μας επιτρέπει να δεχόμαστε την προσφώνηση από τον Άλλον ; αλλά και ο τρόπος ήδη από τη βρεφική ηλικία της προσφώνησης του Άλλου. Τα μωρά απευθύνονται στο </w:t>
      </w:r>
      <w:r w:rsidR="000E060A" w:rsidRPr="00D82821">
        <w:rPr>
          <w:rFonts w:ascii="Times New Roman" w:hAnsi="Times New Roman" w:cs="Times New Roman"/>
          <w:lang w:val="el-GR"/>
        </w:rPr>
        <w:t>πρωταρχικό Ά</w:t>
      </w:r>
      <w:r w:rsidRPr="00D82821">
        <w:rPr>
          <w:rFonts w:ascii="Times New Roman" w:hAnsi="Times New Roman" w:cs="Times New Roman"/>
          <w:lang w:val="el-GR"/>
        </w:rPr>
        <w:t xml:space="preserve">λλο με ήχους όπως το </w:t>
      </w:r>
      <w:r w:rsidR="000E060A" w:rsidRPr="00D82821">
        <w:rPr>
          <w:rFonts w:ascii="Times New Roman" w:hAnsi="Times New Roman" w:cs="Times New Roman"/>
          <w:lang w:val="el-GR"/>
        </w:rPr>
        <w:t xml:space="preserve">ό, ό, </w:t>
      </w:r>
      <w:r w:rsidRPr="00D82821">
        <w:rPr>
          <w:rFonts w:ascii="Times New Roman" w:hAnsi="Times New Roman" w:cs="Times New Roman"/>
          <w:lang w:val="el-GR"/>
        </w:rPr>
        <w:t>έ, έ, …</w:t>
      </w:r>
      <w:r w:rsidR="000E060A" w:rsidRPr="00D82821">
        <w:rPr>
          <w:rFonts w:ascii="Times New Roman" w:hAnsi="Times New Roman" w:cs="Times New Roman"/>
          <w:lang w:val="el-GR"/>
        </w:rPr>
        <w:t>σε αναμονή της αντίδρασής του.</w:t>
      </w:r>
      <w:r w:rsidRPr="00D82821">
        <w:rPr>
          <w:rFonts w:ascii="Times New Roman" w:hAnsi="Times New Roman" w:cs="Times New Roman"/>
          <w:lang w:val="el-GR"/>
        </w:rPr>
        <w:t xml:space="preserve"> </w:t>
      </w:r>
      <w:r w:rsidR="000E060A" w:rsidRPr="00D82821">
        <w:rPr>
          <w:rFonts w:ascii="Times New Roman" w:hAnsi="Times New Roman" w:cs="Times New Roman"/>
        </w:rPr>
        <w:t>O</w:t>
      </w:r>
      <w:r w:rsidR="000E060A" w:rsidRPr="00D82821">
        <w:rPr>
          <w:rFonts w:ascii="Times New Roman" w:hAnsi="Times New Roman" w:cs="Times New Roman"/>
          <w:lang w:val="el-GR"/>
        </w:rPr>
        <w:t xml:space="preserve"> Άλλος κάνει μία υπόθεση ενός υποκειμένου</w:t>
      </w:r>
      <w:r w:rsidR="00584E7C" w:rsidRPr="00D82821">
        <w:rPr>
          <w:rFonts w:ascii="Times New Roman" w:hAnsi="Times New Roman" w:cs="Times New Roman"/>
          <w:lang w:val="el-GR"/>
        </w:rPr>
        <w:t xml:space="preserve"> (</w:t>
      </w:r>
      <w:r w:rsidR="00584E7C" w:rsidRPr="00D82821">
        <w:rPr>
          <w:rFonts w:ascii="Times New Roman" w:hAnsi="Times New Roman" w:cs="Times New Roman"/>
        </w:rPr>
        <w:t>Jean</w:t>
      </w:r>
      <w:r w:rsidR="00584E7C" w:rsidRPr="00D82821">
        <w:rPr>
          <w:rFonts w:ascii="Times New Roman" w:hAnsi="Times New Roman" w:cs="Times New Roman"/>
          <w:lang w:val="el-GR"/>
        </w:rPr>
        <w:t xml:space="preserve"> </w:t>
      </w:r>
      <w:r w:rsidR="00584E7C" w:rsidRPr="00D82821">
        <w:rPr>
          <w:rFonts w:ascii="Times New Roman" w:hAnsi="Times New Roman" w:cs="Times New Roman"/>
        </w:rPr>
        <w:t>Berg</w:t>
      </w:r>
      <w:r w:rsidR="00584E7C" w:rsidRPr="00D82821">
        <w:rPr>
          <w:rFonts w:ascii="Times New Roman" w:hAnsi="Times New Roman" w:cs="Times New Roman"/>
          <w:lang w:val="el-GR"/>
        </w:rPr>
        <w:t>è</w:t>
      </w:r>
      <w:r w:rsidR="00584E7C" w:rsidRPr="00D82821">
        <w:rPr>
          <w:rFonts w:ascii="Times New Roman" w:hAnsi="Times New Roman" w:cs="Times New Roman"/>
        </w:rPr>
        <w:t>s</w:t>
      </w:r>
      <w:r w:rsidR="000E060A" w:rsidRPr="00D82821">
        <w:rPr>
          <w:rFonts w:ascii="Times New Roman" w:hAnsi="Times New Roman" w:cs="Times New Roman"/>
          <w:lang w:val="el-GR"/>
        </w:rPr>
        <w:t>,</w:t>
      </w:r>
      <w:r w:rsidR="00584E7C" w:rsidRPr="00D82821">
        <w:rPr>
          <w:rFonts w:ascii="Times New Roman" w:hAnsi="Times New Roman" w:cs="Times New Roman"/>
          <w:lang w:val="el-GR"/>
        </w:rPr>
        <w:t xml:space="preserve"> </w:t>
      </w:r>
      <w:r w:rsidR="00584E7C" w:rsidRPr="00D82821">
        <w:rPr>
          <w:rFonts w:ascii="Times New Roman" w:hAnsi="Times New Roman" w:cs="Times New Roman"/>
        </w:rPr>
        <w:t>Alain</w:t>
      </w:r>
      <w:r w:rsidR="00584E7C" w:rsidRPr="00D82821">
        <w:rPr>
          <w:rFonts w:ascii="Times New Roman" w:hAnsi="Times New Roman" w:cs="Times New Roman"/>
          <w:lang w:val="el-GR"/>
        </w:rPr>
        <w:t xml:space="preserve"> </w:t>
      </w:r>
      <w:proofErr w:type="gramStart"/>
      <w:r w:rsidR="00584E7C" w:rsidRPr="00D82821">
        <w:rPr>
          <w:rFonts w:ascii="Times New Roman" w:hAnsi="Times New Roman" w:cs="Times New Roman"/>
        </w:rPr>
        <w:t>Vanier</w:t>
      </w:r>
      <w:r w:rsidR="00584E7C" w:rsidRPr="00D82821">
        <w:rPr>
          <w:rFonts w:ascii="Times New Roman" w:hAnsi="Times New Roman" w:cs="Times New Roman"/>
          <w:lang w:val="el-GR"/>
        </w:rPr>
        <w:t xml:space="preserve">) </w:t>
      </w:r>
      <w:r w:rsidR="000E060A" w:rsidRPr="00D82821">
        <w:rPr>
          <w:rFonts w:ascii="Times New Roman" w:hAnsi="Times New Roman" w:cs="Times New Roman"/>
          <w:lang w:val="el-GR"/>
        </w:rPr>
        <w:t xml:space="preserve"> έχει</w:t>
      </w:r>
      <w:proofErr w:type="gramEnd"/>
      <w:r w:rsidR="000E060A" w:rsidRPr="00D82821">
        <w:rPr>
          <w:rFonts w:ascii="Times New Roman" w:hAnsi="Times New Roman" w:cs="Times New Roman"/>
          <w:lang w:val="el-GR"/>
        </w:rPr>
        <w:t xml:space="preserve"> μία προνοητική ψευδαίσθηση </w:t>
      </w:r>
      <w:r w:rsidR="00584E7C" w:rsidRPr="00D82821">
        <w:rPr>
          <w:rFonts w:ascii="Times New Roman" w:hAnsi="Times New Roman" w:cs="Times New Roman"/>
          <w:lang w:val="el-GR"/>
        </w:rPr>
        <w:t>(</w:t>
      </w:r>
      <w:r w:rsidR="00584E7C" w:rsidRPr="00D82821">
        <w:rPr>
          <w:rFonts w:ascii="Times New Roman" w:hAnsi="Times New Roman" w:cs="Times New Roman"/>
        </w:rPr>
        <w:t>illusion</w:t>
      </w:r>
      <w:r w:rsidR="00584E7C" w:rsidRPr="00D82821">
        <w:rPr>
          <w:rFonts w:ascii="Times New Roman" w:hAnsi="Times New Roman" w:cs="Times New Roman"/>
          <w:lang w:val="el-GR"/>
        </w:rPr>
        <w:t xml:space="preserve"> </w:t>
      </w:r>
      <w:r w:rsidR="00584E7C" w:rsidRPr="00D82821">
        <w:rPr>
          <w:rFonts w:ascii="Times New Roman" w:hAnsi="Times New Roman" w:cs="Times New Roman"/>
        </w:rPr>
        <w:t>anticipatrice</w:t>
      </w:r>
      <w:r w:rsidR="00584E7C" w:rsidRPr="00D82821">
        <w:rPr>
          <w:rFonts w:ascii="Times New Roman" w:hAnsi="Times New Roman" w:cs="Times New Roman"/>
          <w:lang w:val="el-GR"/>
        </w:rPr>
        <w:t xml:space="preserve">) </w:t>
      </w:r>
      <w:r w:rsidR="000E060A" w:rsidRPr="00D82821">
        <w:rPr>
          <w:rFonts w:ascii="Times New Roman" w:hAnsi="Times New Roman" w:cs="Times New Roman"/>
          <w:lang w:val="el-GR"/>
        </w:rPr>
        <w:t>για το βρέφος</w:t>
      </w:r>
      <w:r w:rsidR="00103B6C" w:rsidRPr="00D82821">
        <w:rPr>
          <w:rFonts w:ascii="Times New Roman" w:hAnsi="Times New Roman" w:cs="Times New Roman"/>
          <w:lang w:val="el-GR"/>
        </w:rPr>
        <w:t xml:space="preserve"> του οποίοι οι ήχοι γίνονται προσφώνηση μέσω αυτής της υπόθεσης, εκ των υστέρων</w:t>
      </w:r>
      <w:r w:rsidR="000E060A" w:rsidRPr="00D82821">
        <w:rPr>
          <w:rFonts w:ascii="Times New Roman" w:hAnsi="Times New Roman" w:cs="Times New Roman"/>
          <w:lang w:val="el-GR"/>
        </w:rPr>
        <w:t>.</w:t>
      </w:r>
      <w:r w:rsidR="00F430E1" w:rsidRPr="00D82821">
        <w:rPr>
          <w:rFonts w:ascii="Times New Roman" w:hAnsi="Times New Roman" w:cs="Times New Roman"/>
          <w:lang w:val="el-GR"/>
        </w:rPr>
        <w:t xml:space="preserve"> Ο </w:t>
      </w:r>
      <w:proofErr w:type="spellStart"/>
      <w:r w:rsidR="00F430E1" w:rsidRPr="00D82821">
        <w:rPr>
          <w:rFonts w:ascii="Times New Roman" w:hAnsi="Times New Roman" w:cs="Times New Roman"/>
          <w:lang w:val="el-GR"/>
        </w:rPr>
        <w:t>Λακάν</w:t>
      </w:r>
      <w:proofErr w:type="spellEnd"/>
      <w:r w:rsidR="00F430E1" w:rsidRPr="00D82821">
        <w:rPr>
          <w:rFonts w:ascii="Times New Roman" w:hAnsi="Times New Roman" w:cs="Times New Roman"/>
          <w:lang w:val="el-GR"/>
        </w:rPr>
        <w:t>, στο «Η κατεύθυνση της θεραπείας και η αρχή της εξουσίας της», γράφει ότι  «</w:t>
      </w:r>
      <w:r w:rsidR="00F430E1" w:rsidRPr="00D82821">
        <w:rPr>
          <w:rFonts w:ascii="Times New Roman" w:hAnsi="Times New Roman" w:cs="Times New Roman"/>
        </w:rPr>
        <w:t> </w:t>
      </w:r>
      <w:r w:rsidR="00F430E1" w:rsidRPr="00D82821">
        <w:rPr>
          <w:rFonts w:ascii="Times New Roman" w:hAnsi="Times New Roman" w:cs="Times New Roman"/>
          <w:lang w:val="el-GR"/>
        </w:rPr>
        <w:t>κανένας δείκτης δεν επαρκεί για να δείξει που δρα η ερμηνεία, αν δεν δεχτούμε ριζικά μια έννοια της λειτουργίας του σημαίνοντος η οποία να συλλαμβάνει που του υποτάσσεται το υποκείμενο σε σημείο να διαφθείρεται από αυτό</w:t>
      </w:r>
      <w:r w:rsidR="00F430E1" w:rsidRPr="00D82821">
        <w:rPr>
          <w:rFonts w:ascii="Times New Roman" w:hAnsi="Times New Roman" w:cs="Times New Roman"/>
        </w:rPr>
        <w:t> </w:t>
      </w:r>
      <w:r w:rsidR="00F430E1" w:rsidRPr="00D82821">
        <w:rPr>
          <w:rFonts w:ascii="Times New Roman" w:hAnsi="Times New Roman" w:cs="Times New Roman"/>
          <w:lang w:val="el-GR"/>
        </w:rPr>
        <w:t xml:space="preserve">». </w:t>
      </w:r>
      <w:r w:rsidR="001B58B4" w:rsidRPr="00D82821">
        <w:rPr>
          <w:rFonts w:ascii="Times New Roman" w:hAnsi="Times New Roman" w:cs="Times New Roman"/>
          <w:lang w:val="el-GR"/>
        </w:rPr>
        <w:t xml:space="preserve">Η μετάφραση είναι του Βλάση </w:t>
      </w:r>
      <w:proofErr w:type="spellStart"/>
      <w:r w:rsidR="001B58B4" w:rsidRPr="00D82821">
        <w:rPr>
          <w:rFonts w:ascii="Times New Roman" w:hAnsi="Times New Roman" w:cs="Times New Roman"/>
          <w:lang w:val="el-GR"/>
        </w:rPr>
        <w:t>Σκολίδη</w:t>
      </w:r>
      <w:proofErr w:type="spellEnd"/>
      <w:r w:rsidR="001B58B4" w:rsidRPr="00D82821">
        <w:rPr>
          <w:rFonts w:ascii="Times New Roman" w:hAnsi="Times New Roman" w:cs="Times New Roman"/>
          <w:lang w:val="el-GR"/>
        </w:rPr>
        <w:t xml:space="preserve"> στο τελευταίο τεύχος του περιοδικού </w:t>
      </w:r>
      <w:r w:rsidR="001B58B4" w:rsidRPr="00D82821">
        <w:rPr>
          <w:rFonts w:ascii="Times New Roman" w:hAnsi="Times New Roman" w:cs="Times New Roman"/>
        </w:rPr>
        <w:t>Fort</w:t>
      </w:r>
      <w:r w:rsidR="001B58B4" w:rsidRPr="00D82821">
        <w:rPr>
          <w:rFonts w:ascii="Times New Roman" w:hAnsi="Times New Roman" w:cs="Times New Roman"/>
          <w:lang w:val="el-GR"/>
        </w:rPr>
        <w:t>-</w:t>
      </w:r>
      <w:r w:rsidR="001B58B4" w:rsidRPr="00D82821">
        <w:rPr>
          <w:rFonts w:ascii="Times New Roman" w:hAnsi="Times New Roman" w:cs="Times New Roman"/>
        </w:rPr>
        <w:t>Da</w:t>
      </w:r>
      <w:r w:rsidR="001B58B4" w:rsidRPr="00D82821">
        <w:rPr>
          <w:rFonts w:ascii="Times New Roman" w:hAnsi="Times New Roman" w:cs="Times New Roman"/>
          <w:lang w:val="el-GR"/>
        </w:rPr>
        <w:t xml:space="preserve">. </w:t>
      </w:r>
      <w:r w:rsidR="00F430E1" w:rsidRPr="00D82821">
        <w:rPr>
          <w:rFonts w:ascii="Times New Roman" w:hAnsi="Times New Roman" w:cs="Times New Roman"/>
          <w:lang w:val="el-GR"/>
        </w:rPr>
        <w:t>Το οποίο  συνιστά το υποκείμενο εκτός του εαυτού του στον Άλλον.</w:t>
      </w:r>
      <w:r w:rsidRPr="00D82821">
        <w:rPr>
          <w:rFonts w:ascii="Times New Roman" w:hAnsi="Times New Roman" w:cs="Times New Roman"/>
          <w:lang w:val="el-GR"/>
        </w:rPr>
        <w:t xml:space="preserve"> Η υποβολή (ετυμολογικά παράγωγο του </w:t>
      </w:r>
      <w:proofErr w:type="spellStart"/>
      <w:r w:rsidRPr="00D82821">
        <w:rPr>
          <w:rFonts w:ascii="Times New Roman" w:hAnsi="Times New Roman" w:cs="Times New Roman"/>
        </w:rPr>
        <w:t>suggestum</w:t>
      </w:r>
      <w:proofErr w:type="spellEnd"/>
      <w:r w:rsidRPr="00D82821">
        <w:rPr>
          <w:rFonts w:ascii="Times New Roman" w:hAnsi="Times New Roman" w:cs="Times New Roman"/>
          <w:lang w:val="el-GR"/>
        </w:rPr>
        <w:t xml:space="preserve">, </w:t>
      </w:r>
      <w:r w:rsidR="001B58B4" w:rsidRPr="00D82821">
        <w:rPr>
          <w:rFonts w:ascii="Times New Roman" w:hAnsi="Times New Roman" w:cs="Times New Roman"/>
          <w:lang w:val="el-GR"/>
        </w:rPr>
        <w:t>βάζω κάτι από κάτω</w:t>
      </w:r>
      <w:r w:rsidRPr="00D82821">
        <w:rPr>
          <w:rFonts w:ascii="Times New Roman" w:hAnsi="Times New Roman" w:cs="Times New Roman"/>
          <w:lang w:val="el-GR"/>
        </w:rPr>
        <w:t xml:space="preserve">) και η </w:t>
      </w:r>
      <w:proofErr w:type="spellStart"/>
      <w:r w:rsidRPr="00D82821">
        <w:rPr>
          <w:rFonts w:ascii="Times New Roman" w:hAnsi="Times New Roman" w:cs="Times New Roman"/>
          <w:lang w:val="el-GR"/>
        </w:rPr>
        <w:t>υποκειμενοποίηση</w:t>
      </w:r>
      <w:proofErr w:type="spellEnd"/>
      <w:r w:rsidRPr="00D82821">
        <w:rPr>
          <w:rFonts w:ascii="Times New Roman" w:hAnsi="Times New Roman" w:cs="Times New Roman"/>
          <w:lang w:val="el-GR"/>
        </w:rPr>
        <w:t xml:space="preserve"> είναι επομένως συνδεδεμένες: υπάρχει μια σύνδεση μεταξύ των δύο, αλλά διαχωρίζονται επίσης, καθώς η διαδικασία της </w:t>
      </w:r>
      <w:proofErr w:type="spellStart"/>
      <w:r w:rsidRPr="00D82821">
        <w:rPr>
          <w:rFonts w:ascii="Times New Roman" w:hAnsi="Times New Roman" w:cs="Times New Roman"/>
          <w:lang w:val="el-GR"/>
        </w:rPr>
        <w:t>υποκειμενοποίησης</w:t>
      </w:r>
      <w:proofErr w:type="spellEnd"/>
      <w:r w:rsidRPr="00D82821">
        <w:rPr>
          <w:rFonts w:ascii="Times New Roman" w:hAnsi="Times New Roman" w:cs="Times New Roman"/>
          <w:lang w:val="el-GR"/>
        </w:rPr>
        <w:t xml:space="preserve"> μπορεί να επιτρέψει τον </w:t>
      </w:r>
      <w:r w:rsidRPr="00D82821">
        <w:rPr>
          <w:rFonts w:ascii="Times New Roman" w:hAnsi="Times New Roman" w:cs="Times New Roman"/>
          <w:lang w:val="el-GR"/>
        </w:rPr>
        <w:lastRenderedPageBreak/>
        <w:t xml:space="preserve">διαχωρισμό από τον Άλλον — παραχωρώντας το αντικείμενο </w:t>
      </w:r>
      <w:r w:rsidRPr="00D82821">
        <w:rPr>
          <w:rFonts w:ascii="Times New Roman" w:hAnsi="Times New Roman" w:cs="Times New Roman"/>
          <w:i/>
          <w:iCs/>
          <w:lang w:val="el-GR"/>
        </w:rPr>
        <w:t>α</w:t>
      </w:r>
      <w:r w:rsidRPr="00D82821">
        <w:rPr>
          <w:rFonts w:ascii="Times New Roman" w:hAnsi="Times New Roman" w:cs="Times New Roman"/>
          <w:lang w:val="el-GR"/>
        </w:rPr>
        <w:t xml:space="preserve"> στον Άλλον. Η διαδικασία της αλλοτρίωσης από τον Άλλον —που τον υποβάλλει— επαναλαμβάνεται κάθε φορά που το υποκείμενο έχει να κάνει με έναν Άλλον με κεφαλαίο Α, δηλαδή με κάποιον στον οποίο αναγνωρίζει μια γνώση και στον οποίο απευθύνεται. Αλλά αυτή η ταύτιση με το σημαίνον του Άλλου, στην υποβολή  — όπως και σε κάθε ψυχοθεραπεία — καταλήγει σε μια φαντασι</w:t>
      </w:r>
      <w:r w:rsidR="00F430E1" w:rsidRPr="00D82821">
        <w:rPr>
          <w:rFonts w:ascii="Times New Roman" w:hAnsi="Times New Roman" w:cs="Times New Roman"/>
          <w:lang w:val="el-GR"/>
        </w:rPr>
        <w:t>α</w:t>
      </w:r>
      <w:r w:rsidRPr="00D82821">
        <w:rPr>
          <w:rFonts w:ascii="Times New Roman" w:hAnsi="Times New Roman" w:cs="Times New Roman"/>
          <w:lang w:val="el-GR"/>
        </w:rPr>
        <w:t xml:space="preserve">κή ταύτιση με τον Άλλο, ο οποίος αποκτά σε αυτό το πλαίσιο τη θέση του Κυρίου. Στο κείμενο για τα ψυχολογία των μαζών ο Φρόιντ γράφει: «ο υπνωτιστής έχει αντικαταστήσει το ιδανικό του εγώ»,   του οποίου το βλέμμα ή η φωνή υπνωτίζει, καθώς όλη η προσοχή του υποκειμένου </w:t>
      </w:r>
      <w:r w:rsidR="00F430E1" w:rsidRPr="00D82821">
        <w:rPr>
          <w:rFonts w:ascii="Times New Roman" w:hAnsi="Times New Roman" w:cs="Times New Roman"/>
          <w:lang w:val="el-GR"/>
        </w:rPr>
        <w:t>απορροφάτε</w:t>
      </w:r>
      <w:r w:rsidRPr="00D82821">
        <w:rPr>
          <w:rFonts w:ascii="Times New Roman" w:hAnsi="Times New Roman" w:cs="Times New Roman"/>
          <w:lang w:val="el-GR"/>
        </w:rPr>
        <w:t xml:space="preserve"> από τον υπνωτιστή.  Εδώ, η μεταβίβαση απομακρύνει το αίτημα από την </w:t>
      </w:r>
      <w:proofErr w:type="spellStart"/>
      <w:r w:rsidRPr="00D82821">
        <w:rPr>
          <w:rFonts w:ascii="Times New Roman" w:hAnsi="Times New Roman" w:cs="Times New Roman"/>
          <w:lang w:val="el-GR"/>
        </w:rPr>
        <w:t>ενόρμηση</w:t>
      </w:r>
      <w:proofErr w:type="spellEnd"/>
      <w:r w:rsidRPr="00D82821">
        <w:rPr>
          <w:rFonts w:ascii="Times New Roman" w:hAnsi="Times New Roman" w:cs="Times New Roman"/>
          <w:lang w:val="el-GR"/>
        </w:rPr>
        <w:t xml:space="preserve"> χωρίς να προσφεύγει σε μια αρχή ικανή να την επαναφέρει, διότι η ανταπόκριση στο αίτημα είναι ακριβώς αυτό που αποτρέπει το υποκείμενο από τη διχασμό του από την </w:t>
      </w:r>
      <w:proofErr w:type="spellStart"/>
      <w:r w:rsidRPr="00D82821">
        <w:rPr>
          <w:rFonts w:ascii="Times New Roman" w:hAnsi="Times New Roman" w:cs="Times New Roman"/>
          <w:lang w:val="el-GR"/>
        </w:rPr>
        <w:t>ενόρμηση</w:t>
      </w:r>
      <w:proofErr w:type="spellEnd"/>
      <w:r w:rsidRPr="00D82821">
        <w:rPr>
          <w:rFonts w:ascii="Times New Roman" w:hAnsi="Times New Roman" w:cs="Times New Roman"/>
          <w:lang w:val="el-GR"/>
        </w:rPr>
        <w:t xml:space="preserve">. Πρόκειται για μια έγκριση μέσω της ενσωμάτωσης του σημαίνοντος σε ένα νόημα που κάθε τύπος θεραπείας θεωρεί, με τον δικό του τρόπο, ως «κοινή λογική». Το ίδιο θα μπορούσαμε να πούμε για την έγκριση του </w:t>
      </w:r>
      <w:proofErr w:type="spellStart"/>
      <w:r w:rsidRPr="00D82821">
        <w:rPr>
          <w:rFonts w:ascii="Times New Roman" w:hAnsi="Times New Roman" w:cs="Times New Roman"/>
          <w:lang w:val="el-GR"/>
        </w:rPr>
        <w:t>συμπεριφοριστή</w:t>
      </w:r>
      <w:proofErr w:type="spellEnd"/>
      <w:r w:rsidRPr="00D82821">
        <w:rPr>
          <w:rFonts w:ascii="Times New Roman" w:hAnsi="Times New Roman" w:cs="Times New Roman"/>
          <w:lang w:val="el-GR"/>
        </w:rPr>
        <w:t xml:space="preserve"> θεραπευτή ή, για να είμαστε πιο σύγχρονοι, για την έγκριση της τεχνητής νοημοσύνης. Ο </w:t>
      </w:r>
      <w:proofErr w:type="spellStart"/>
      <w:r w:rsidRPr="00D82821">
        <w:rPr>
          <w:rFonts w:ascii="Times New Roman" w:hAnsi="Times New Roman" w:cs="Times New Roman"/>
          <w:lang w:val="el-GR"/>
        </w:rPr>
        <w:t>Allen</w:t>
      </w:r>
      <w:proofErr w:type="spellEnd"/>
      <w:r w:rsidRPr="00D82821">
        <w:rPr>
          <w:rFonts w:ascii="Times New Roman" w:hAnsi="Times New Roman" w:cs="Times New Roman"/>
          <w:lang w:val="el-GR"/>
        </w:rPr>
        <w:t xml:space="preserve"> </w:t>
      </w:r>
      <w:proofErr w:type="spellStart"/>
      <w:r w:rsidRPr="00D82821">
        <w:rPr>
          <w:rFonts w:ascii="Times New Roman" w:hAnsi="Times New Roman" w:cs="Times New Roman"/>
          <w:lang w:val="el-GR"/>
        </w:rPr>
        <w:t>Frances</w:t>
      </w:r>
      <w:proofErr w:type="spellEnd"/>
      <w:r w:rsidRPr="00D82821">
        <w:rPr>
          <w:rFonts w:ascii="Times New Roman" w:hAnsi="Times New Roman" w:cs="Times New Roman"/>
          <w:lang w:val="el-GR"/>
        </w:rPr>
        <w:t xml:space="preserve">, σε ένα πρόσφατο κείμενο με τίτλο «Τα </w:t>
      </w:r>
      <w:proofErr w:type="spellStart"/>
      <w:r w:rsidRPr="00D82821">
        <w:rPr>
          <w:rFonts w:ascii="Times New Roman" w:hAnsi="Times New Roman" w:cs="Times New Roman"/>
          <w:lang w:val="el-GR"/>
        </w:rPr>
        <w:t>chatbots</w:t>
      </w:r>
      <w:proofErr w:type="spellEnd"/>
      <w:r w:rsidRPr="00D82821">
        <w:rPr>
          <w:rFonts w:ascii="Times New Roman" w:hAnsi="Times New Roman" w:cs="Times New Roman"/>
          <w:lang w:val="el-GR"/>
        </w:rPr>
        <w:t xml:space="preserve"> τεχνητής νοημοσύνης θα κυριαρχήσουν σύντομα στην ψυχοθεραπεία», γράφει: «Τα </w:t>
      </w:r>
      <w:proofErr w:type="spellStart"/>
      <w:r w:rsidRPr="00D82821">
        <w:rPr>
          <w:rFonts w:ascii="Times New Roman" w:hAnsi="Times New Roman" w:cs="Times New Roman"/>
          <w:lang w:val="el-GR"/>
        </w:rPr>
        <w:t>chatbots</w:t>
      </w:r>
      <w:proofErr w:type="spellEnd"/>
      <w:r w:rsidRPr="00D82821">
        <w:rPr>
          <w:rFonts w:ascii="Times New Roman" w:hAnsi="Times New Roman" w:cs="Times New Roman"/>
          <w:lang w:val="el-GR"/>
        </w:rPr>
        <w:t xml:space="preserve"> με τεχνητή νοημοσύνη έχουν ως στόχο να ικανοποιούν τους χρήστες τους. Το αλγοριθμικό DNA τους δίνει την υψηλότερη προτεραιότητα στην αφοσίωση των χρηστών. Οι χρήστες δηλώνουν τακτικά ότι αισθάνονται κατανοητοί και αποδεκτοί και θεωρούν ότι ο θεραπευτής </w:t>
      </w:r>
      <w:r w:rsidR="00BA1123" w:rsidRPr="00D82821">
        <w:rPr>
          <w:rFonts w:ascii="Times New Roman" w:hAnsi="Times New Roman" w:cs="Times New Roman"/>
          <w:lang w:val="el-GR"/>
        </w:rPr>
        <w:t>της</w:t>
      </w:r>
      <w:r w:rsidRPr="00D82821">
        <w:rPr>
          <w:rFonts w:ascii="Times New Roman" w:hAnsi="Times New Roman" w:cs="Times New Roman"/>
          <w:lang w:val="el-GR"/>
        </w:rPr>
        <w:t xml:space="preserve"> τεχνητή</w:t>
      </w:r>
      <w:r w:rsidR="00BA1123" w:rsidRPr="00D82821">
        <w:rPr>
          <w:rFonts w:ascii="Times New Roman" w:hAnsi="Times New Roman" w:cs="Times New Roman"/>
          <w:lang w:val="el-GR"/>
        </w:rPr>
        <w:t>ς</w:t>
      </w:r>
      <w:r w:rsidRPr="00D82821">
        <w:rPr>
          <w:rFonts w:ascii="Times New Roman" w:hAnsi="Times New Roman" w:cs="Times New Roman"/>
          <w:lang w:val="el-GR"/>
        </w:rPr>
        <w:t xml:space="preserve"> νοημοσύνη</w:t>
      </w:r>
      <w:r w:rsidR="00BA1123" w:rsidRPr="00D82821">
        <w:rPr>
          <w:rFonts w:ascii="Times New Roman" w:hAnsi="Times New Roman" w:cs="Times New Roman"/>
          <w:lang w:val="el-GR"/>
        </w:rPr>
        <w:t>ς</w:t>
      </w:r>
      <w:r w:rsidRPr="00D82821">
        <w:rPr>
          <w:rFonts w:ascii="Times New Roman" w:hAnsi="Times New Roman" w:cs="Times New Roman"/>
          <w:lang w:val="el-GR"/>
        </w:rPr>
        <w:t xml:space="preserve"> δείχνει </w:t>
      </w:r>
      <w:proofErr w:type="spellStart"/>
      <w:r w:rsidRPr="00D82821">
        <w:rPr>
          <w:rFonts w:ascii="Times New Roman" w:hAnsi="Times New Roman" w:cs="Times New Roman"/>
          <w:lang w:val="el-GR"/>
        </w:rPr>
        <w:t>ενσυναίσθηση</w:t>
      </w:r>
      <w:proofErr w:type="spellEnd"/>
      <w:r w:rsidRPr="00D82821">
        <w:rPr>
          <w:rFonts w:ascii="Times New Roman" w:hAnsi="Times New Roman" w:cs="Times New Roman"/>
          <w:lang w:val="el-GR"/>
        </w:rPr>
        <w:t xml:space="preserve"> και πραγματικά νοιάζεται για αυτούς</w:t>
      </w:r>
      <w:r w:rsidRPr="00D82821">
        <w:rPr>
          <w:rFonts w:ascii="Times New Roman" w:hAnsi="Times New Roman" w:cs="Times New Roman"/>
        </w:rPr>
        <w:t> </w:t>
      </w:r>
      <w:r w:rsidRPr="00D82821">
        <w:rPr>
          <w:rFonts w:ascii="Times New Roman" w:hAnsi="Times New Roman" w:cs="Times New Roman"/>
          <w:lang w:val="el-GR"/>
        </w:rPr>
        <w:t xml:space="preserve">».  </w:t>
      </w:r>
    </w:p>
    <w:p w14:paraId="26732543" w14:textId="77A2618B" w:rsidR="000D5502" w:rsidRPr="00D82821" w:rsidRDefault="000D5502" w:rsidP="00BA1123">
      <w:pPr>
        <w:spacing w:after="0" w:line="240" w:lineRule="auto"/>
        <w:ind w:firstLine="709"/>
        <w:jc w:val="both"/>
        <w:rPr>
          <w:rFonts w:ascii="Times New Roman" w:hAnsi="Times New Roman" w:cs="Times New Roman"/>
          <w:lang w:val="el-GR"/>
        </w:rPr>
      </w:pPr>
      <w:r w:rsidRPr="00D82821">
        <w:rPr>
          <w:rFonts w:ascii="Times New Roman" w:hAnsi="Times New Roman" w:cs="Times New Roman"/>
          <w:lang w:val="el-GR"/>
        </w:rPr>
        <w:t xml:space="preserve">Ενώ στην ψυχαναλυτική μεταβίβαση, αυτό μπορεί να συμβεί με εντελώς διαφορετικό τρόπο. Το «μπορεί να συμβεί» είναι φυσικά μια αμφίσημη έκφραση. Όπως ανέφερε ο </w:t>
      </w:r>
      <w:r w:rsidRPr="00D82821">
        <w:rPr>
          <w:rFonts w:ascii="Times New Roman" w:hAnsi="Times New Roman" w:cs="Times New Roman"/>
        </w:rPr>
        <w:t>Lacan</w:t>
      </w:r>
      <w:r w:rsidRPr="00D82821">
        <w:rPr>
          <w:rFonts w:ascii="Times New Roman" w:hAnsi="Times New Roman" w:cs="Times New Roman"/>
          <w:lang w:val="el-GR"/>
        </w:rPr>
        <w:t xml:space="preserve"> στο κείμενό του σχετικά με την κατεύθυνση της θεραπείας: «Είτε είναι απογοητευτική είτε ικανοποιητική, κάθε απάντηση στο αίτημα στην ανάλυση τείνει να ανάγει τη μεταβίβαση στην υποβολή». Το να παίρνει ο αναλυτής το αίτημα κατά γράμμα λειτουργεί ως βραχυκύκλωμα, σε σχέση με το κύκλωμα που πρέπει να δημιουργήσει ο αναλυτής</w:t>
      </w:r>
      <w:r w:rsidR="00A227DF" w:rsidRPr="00D82821">
        <w:rPr>
          <w:rFonts w:ascii="Times New Roman" w:hAnsi="Times New Roman" w:cs="Times New Roman"/>
          <w:lang w:val="el-GR"/>
        </w:rPr>
        <w:t>,</w:t>
      </w:r>
      <w:r w:rsidRPr="00D82821">
        <w:rPr>
          <w:rFonts w:ascii="Times New Roman" w:hAnsi="Times New Roman" w:cs="Times New Roman"/>
          <w:lang w:val="el-GR"/>
        </w:rPr>
        <w:t xml:space="preserve">  από τη θέση του απεικάσματος του  αντικειμένου μικρού  </w:t>
      </w:r>
      <w:r w:rsidRPr="00D82821">
        <w:rPr>
          <w:rFonts w:ascii="Times New Roman" w:hAnsi="Times New Roman" w:cs="Times New Roman"/>
          <w:i/>
          <w:iCs/>
          <w:lang w:val="el-GR"/>
        </w:rPr>
        <w:t>α</w:t>
      </w:r>
      <w:r w:rsidRPr="00D82821">
        <w:rPr>
          <w:rFonts w:ascii="Times New Roman" w:hAnsi="Times New Roman" w:cs="Times New Roman"/>
          <w:lang w:val="el-GR"/>
        </w:rPr>
        <w:t xml:space="preserve">, μια θέση που στοχεύει στο εκτός του νοήματος του λόγου που του απευθύνει ο αναλυόμενος. Μια θέση που στοχεύει στην </w:t>
      </w:r>
      <w:r w:rsidRPr="00D82821">
        <w:rPr>
          <w:rFonts w:ascii="Times New Roman" w:hAnsi="Times New Roman" w:cs="Times New Roman"/>
        </w:rPr>
        <w:t>jouis</w:t>
      </w:r>
      <w:r w:rsidRPr="00D82821">
        <w:rPr>
          <w:rFonts w:ascii="Times New Roman" w:hAnsi="Times New Roman" w:cs="Times New Roman"/>
          <w:lang w:val="el-GR"/>
        </w:rPr>
        <w:t>-</w:t>
      </w:r>
      <w:r w:rsidRPr="00D82821">
        <w:rPr>
          <w:rFonts w:ascii="Times New Roman" w:hAnsi="Times New Roman" w:cs="Times New Roman"/>
        </w:rPr>
        <w:t>sens</w:t>
      </w:r>
      <w:r w:rsidRPr="00D82821">
        <w:rPr>
          <w:rFonts w:ascii="Times New Roman" w:hAnsi="Times New Roman" w:cs="Times New Roman"/>
          <w:lang w:val="el-GR"/>
        </w:rPr>
        <w:t xml:space="preserve"> που είναι το αντίθετο του κοινού νοήματος. Αν, στην ανάλυση, υπάρχει, εκτός από τον θεμελιώδη κανόνα τ</w:t>
      </w:r>
      <w:r w:rsidRPr="00D82821">
        <w:rPr>
          <w:rFonts w:ascii="Times New Roman" w:hAnsi="Times New Roman" w:cs="Times New Roman"/>
        </w:rPr>
        <w:t>o</w:t>
      </w:r>
      <w:r w:rsidRPr="00D82821">
        <w:rPr>
          <w:rFonts w:ascii="Times New Roman" w:hAnsi="Times New Roman" w:cs="Times New Roman"/>
          <w:lang w:val="el-GR"/>
        </w:rPr>
        <w:t xml:space="preserve">υ ελεύθερου συνειρμού του αναλυόμενου, και αυτός της αποχής, είναι ακριβώς για να εισαχθεί το αντικείμενο «τίποτα» ως αντικείμενο μικρό </w:t>
      </w:r>
      <w:r w:rsidRPr="00D82821">
        <w:rPr>
          <w:rFonts w:ascii="Times New Roman" w:hAnsi="Times New Roman" w:cs="Times New Roman"/>
          <w:i/>
          <w:iCs/>
          <w:lang w:val="el-GR"/>
        </w:rPr>
        <w:t>α</w:t>
      </w:r>
      <w:r w:rsidRPr="00D82821">
        <w:rPr>
          <w:rFonts w:ascii="Times New Roman" w:hAnsi="Times New Roman" w:cs="Times New Roman"/>
          <w:lang w:val="el-GR"/>
        </w:rPr>
        <w:t>.</w:t>
      </w:r>
      <w:r w:rsidR="00BA1123" w:rsidRPr="00D82821">
        <w:rPr>
          <w:rFonts w:ascii="Times New Roman" w:hAnsi="Times New Roman" w:cs="Times New Roman"/>
          <w:lang w:val="el-GR"/>
        </w:rPr>
        <w:t xml:space="preserve"> </w:t>
      </w:r>
      <w:r w:rsidRPr="00D82821">
        <w:rPr>
          <w:rFonts w:ascii="Times New Roman" w:hAnsi="Times New Roman" w:cs="Times New Roman"/>
          <w:lang w:val="el-GR"/>
        </w:rPr>
        <w:t xml:space="preserve">Αυτό το «τίποτα» ενσαρκώνει τη μη σεξουαλική σχέση, κυρίως λόγω της σεξουαλικής </w:t>
      </w:r>
      <w:proofErr w:type="spellStart"/>
      <w:r w:rsidRPr="00D82821">
        <w:rPr>
          <w:rFonts w:ascii="Times New Roman" w:hAnsi="Times New Roman" w:cs="Times New Roman"/>
          <w:lang w:val="el-GR"/>
        </w:rPr>
        <w:t>ανικανοποίησης</w:t>
      </w:r>
      <w:proofErr w:type="spellEnd"/>
      <w:r w:rsidRPr="00D82821">
        <w:rPr>
          <w:rFonts w:ascii="Times New Roman" w:hAnsi="Times New Roman" w:cs="Times New Roman"/>
          <w:lang w:val="el-GR"/>
        </w:rPr>
        <w:t xml:space="preserve"> και της μη ικανοποίησης του αιτήματος. Αλλά αυτό το «τίποτα» καθιερώνεται ως αντικείμενο που κατευθύνει τη θεραπεία, ιδίως από τη σιωπή του αναλυτή – η οποία είναι ωστόσο μια σιωπή με αποχρώσεις – και την απουσία του βλέμματος του αναλυτή, το οποίο ωστόσο δεν απουσιάζει εντελώς. Ο  αναλυόμενος  μετατοπίζεται έτσι σταδιακά, από τα αρχικά του αιτήματα σε αυτό που είναι η ανάγνωση του κειμένου του λόγου που απευθύνει στον ψυχαναλυτή.</w:t>
      </w:r>
    </w:p>
    <w:p w14:paraId="2A694A64" w14:textId="09D9B53D" w:rsidR="000D5502" w:rsidRPr="00D82821" w:rsidRDefault="000D5502" w:rsidP="000D5502">
      <w:pPr>
        <w:spacing w:after="0" w:line="240" w:lineRule="auto"/>
        <w:ind w:firstLine="708"/>
        <w:jc w:val="both"/>
        <w:rPr>
          <w:rFonts w:ascii="Times New Roman" w:hAnsi="Times New Roman" w:cs="Times New Roman"/>
          <w:lang w:val="el-GR"/>
        </w:rPr>
      </w:pPr>
      <w:r w:rsidRPr="00D82821">
        <w:rPr>
          <w:rFonts w:ascii="Times New Roman" w:hAnsi="Times New Roman" w:cs="Times New Roman"/>
          <w:lang w:val="el-GR"/>
        </w:rPr>
        <w:t xml:space="preserve">Τέλος, μετά από αυτές τις κάπως κλασσικές παρατηρήσεις, ως τρίτο σημείο θα αναφερθώ στην προώθηση της φιγούρας του θύματος στον σύγχρονο δυτικό κόσμο. Αν ακολουθήσουμε τη συλλογιστική του ιστορικού και φιλόσοφου </w:t>
      </w:r>
      <w:r w:rsidRPr="00D82821">
        <w:rPr>
          <w:rFonts w:ascii="Times New Roman" w:hAnsi="Times New Roman" w:cs="Times New Roman"/>
        </w:rPr>
        <w:t>Fran</w:t>
      </w:r>
      <w:r w:rsidRPr="00D82821">
        <w:rPr>
          <w:rFonts w:ascii="Times New Roman" w:hAnsi="Times New Roman" w:cs="Times New Roman"/>
          <w:lang w:val="el-GR"/>
        </w:rPr>
        <w:t>ç</w:t>
      </w:r>
      <w:proofErr w:type="spellStart"/>
      <w:r w:rsidRPr="00D82821">
        <w:rPr>
          <w:rFonts w:ascii="Times New Roman" w:hAnsi="Times New Roman" w:cs="Times New Roman"/>
        </w:rPr>
        <w:t>ois</w:t>
      </w:r>
      <w:proofErr w:type="spellEnd"/>
      <w:r w:rsidRPr="00D82821">
        <w:rPr>
          <w:rFonts w:ascii="Times New Roman" w:hAnsi="Times New Roman" w:cs="Times New Roman"/>
          <w:lang w:val="el-GR"/>
        </w:rPr>
        <w:t xml:space="preserve"> </w:t>
      </w:r>
      <w:proofErr w:type="spellStart"/>
      <w:r w:rsidRPr="00D82821">
        <w:rPr>
          <w:rFonts w:ascii="Times New Roman" w:hAnsi="Times New Roman" w:cs="Times New Roman"/>
        </w:rPr>
        <w:t>Azouvi</w:t>
      </w:r>
      <w:proofErr w:type="spellEnd"/>
      <w:r w:rsidRPr="00D82821">
        <w:rPr>
          <w:rFonts w:ascii="Times New Roman" w:hAnsi="Times New Roman" w:cs="Times New Roman"/>
          <w:lang w:val="el-GR"/>
        </w:rPr>
        <w:t xml:space="preserve"> στο πρόσφατο βιβλίο του </w:t>
      </w:r>
      <w:r w:rsidRPr="00D82821">
        <w:rPr>
          <w:rFonts w:ascii="Times New Roman" w:hAnsi="Times New Roman" w:cs="Times New Roman"/>
        </w:rPr>
        <w:t>Du</w:t>
      </w:r>
      <w:r w:rsidRPr="00D82821">
        <w:rPr>
          <w:rFonts w:ascii="Times New Roman" w:hAnsi="Times New Roman" w:cs="Times New Roman"/>
          <w:lang w:val="el-GR"/>
        </w:rPr>
        <w:t xml:space="preserve"> </w:t>
      </w:r>
      <w:r w:rsidRPr="00D82821">
        <w:rPr>
          <w:rFonts w:ascii="Times New Roman" w:hAnsi="Times New Roman" w:cs="Times New Roman"/>
        </w:rPr>
        <w:t>h</w:t>
      </w:r>
      <w:r w:rsidRPr="00D82821">
        <w:rPr>
          <w:rFonts w:ascii="Times New Roman" w:hAnsi="Times New Roman" w:cs="Times New Roman"/>
          <w:lang w:val="el-GR"/>
        </w:rPr>
        <w:t>é</w:t>
      </w:r>
      <w:r w:rsidRPr="00D82821">
        <w:rPr>
          <w:rFonts w:ascii="Times New Roman" w:hAnsi="Times New Roman" w:cs="Times New Roman"/>
        </w:rPr>
        <w:t>ros</w:t>
      </w:r>
      <w:r w:rsidRPr="00D82821">
        <w:rPr>
          <w:rFonts w:ascii="Times New Roman" w:hAnsi="Times New Roman" w:cs="Times New Roman"/>
          <w:lang w:val="el-GR"/>
        </w:rPr>
        <w:t xml:space="preserve"> à </w:t>
      </w:r>
      <w:r w:rsidRPr="00D82821">
        <w:rPr>
          <w:rFonts w:ascii="Times New Roman" w:hAnsi="Times New Roman" w:cs="Times New Roman"/>
        </w:rPr>
        <w:t>la</w:t>
      </w:r>
      <w:r w:rsidRPr="00D82821">
        <w:rPr>
          <w:rFonts w:ascii="Times New Roman" w:hAnsi="Times New Roman" w:cs="Times New Roman"/>
          <w:lang w:val="el-GR"/>
        </w:rPr>
        <w:t xml:space="preserve"> </w:t>
      </w:r>
      <w:r w:rsidRPr="00D82821">
        <w:rPr>
          <w:rFonts w:ascii="Times New Roman" w:hAnsi="Times New Roman" w:cs="Times New Roman"/>
        </w:rPr>
        <w:t>victime</w:t>
      </w:r>
      <w:r w:rsidRPr="00D82821">
        <w:rPr>
          <w:rFonts w:ascii="Times New Roman" w:hAnsi="Times New Roman" w:cs="Times New Roman"/>
          <w:lang w:val="el-GR"/>
        </w:rPr>
        <w:t xml:space="preserve"> : </w:t>
      </w:r>
      <w:r w:rsidRPr="00D82821">
        <w:rPr>
          <w:rFonts w:ascii="Times New Roman" w:hAnsi="Times New Roman" w:cs="Times New Roman"/>
        </w:rPr>
        <w:t>la</w:t>
      </w:r>
      <w:r w:rsidRPr="00D82821">
        <w:rPr>
          <w:rFonts w:ascii="Times New Roman" w:hAnsi="Times New Roman" w:cs="Times New Roman"/>
          <w:lang w:val="el-GR"/>
        </w:rPr>
        <w:t xml:space="preserve"> </w:t>
      </w:r>
      <w:r w:rsidRPr="00D82821">
        <w:rPr>
          <w:rFonts w:ascii="Times New Roman" w:hAnsi="Times New Roman" w:cs="Times New Roman"/>
        </w:rPr>
        <w:t>m</w:t>
      </w:r>
      <w:r w:rsidRPr="00D82821">
        <w:rPr>
          <w:rFonts w:ascii="Times New Roman" w:hAnsi="Times New Roman" w:cs="Times New Roman"/>
          <w:lang w:val="el-GR"/>
        </w:rPr>
        <w:t>é</w:t>
      </w:r>
      <w:proofErr w:type="spellStart"/>
      <w:r w:rsidRPr="00D82821">
        <w:rPr>
          <w:rFonts w:ascii="Times New Roman" w:hAnsi="Times New Roman" w:cs="Times New Roman"/>
        </w:rPr>
        <w:t>tamorphose</w:t>
      </w:r>
      <w:proofErr w:type="spellEnd"/>
      <w:r w:rsidRPr="00D82821">
        <w:rPr>
          <w:rFonts w:ascii="Times New Roman" w:hAnsi="Times New Roman" w:cs="Times New Roman"/>
          <w:lang w:val="el-GR"/>
        </w:rPr>
        <w:t xml:space="preserve"> </w:t>
      </w:r>
      <w:r w:rsidRPr="00D82821">
        <w:rPr>
          <w:rFonts w:ascii="Times New Roman" w:hAnsi="Times New Roman" w:cs="Times New Roman"/>
        </w:rPr>
        <w:t>contemporaine</w:t>
      </w:r>
      <w:r w:rsidRPr="00D82821">
        <w:rPr>
          <w:rFonts w:ascii="Times New Roman" w:hAnsi="Times New Roman" w:cs="Times New Roman"/>
          <w:lang w:val="el-GR"/>
        </w:rPr>
        <w:t xml:space="preserve"> </w:t>
      </w:r>
      <w:r w:rsidRPr="00D82821">
        <w:rPr>
          <w:rFonts w:ascii="Times New Roman" w:hAnsi="Times New Roman" w:cs="Times New Roman"/>
        </w:rPr>
        <w:t>du</w:t>
      </w:r>
      <w:r w:rsidRPr="00D82821">
        <w:rPr>
          <w:rFonts w:ascii="Times New Roman" w:hAnsi="Times New Roman" w:cs="Times New Roman"/>
          <w:lang w:val="el-GR"/>
        </w:rPr>
        <w:t xml:space="preserve"> </w:t>
      </w:r>
      <w:proofErr w:type="spellStart"/>
      <w:r w:rsidRPr="00D82821">
        <w:rPr>
          <w:rFonts w:ascii="Times New Roman" w:hAnsi="Times New Roman" w:cs="Times New Roman"/>
        </w:rPr>
        <w:t>sacr</w:t>
      </w:r>
      <w:proofErr w:type="spellEnd"/>
      <w:r w:rsidRPr="00D82821">
        <w:rPr>
          <w:rFonts w:ascii="Times New Roman" w:hAnsi="Times New Roman" w:cs="Times New Roman"/>
          <w:lang w:val="el-GR"/>
        </w:rPr>
        <w:t>é (Από τον ήρωα στο θύμα: η σύγχρονη μεταμόρφωση του ιερού), παρατηρούμε ότι, από τη δεκαετία του 1960-1970, υπάρχει μια τάση αντικατάστασης του μοντέλου του ήρωα — που είχε θριαμβεύσει κατά τον Α΄ Παγκόσμιο Πόλεμο — με αυτό του θύματος. Ωστόσο, δεν υπάρχει κανένας λόγος να εξιδανικεύουμε τη φιγούρα του ήρωα — η οποία δεν είναι άσχετη με τους σχεδόν είκοσι εκατομμύρια νεκρούς του Α΄ Παγκοσμίου Πολέμου.</w:t>
      </w:r>
      <w:r w:rsidRPr="00D82821">
        <w:rPr>
          <w:lang w:val="el-GR"/>
        </w:rPr>
        <w:t xml:space="preserve"> </w:t>
      </w:r>
      <w:proofErr w:type="spellStart"/>
      <w:r w:rsidRPr="00D82821">
        <w:rPr>
          <w:rFonts w:ascii="Times New Roman" w:hAnsi="Times New Roman" w:cs="Times New Roman"/>
          <w:lang w:val="el-GR"/>
        </w:rPr>
        <w:t>Παραταύτα</w:t>
      </w:r>
      <w:proofErr w:type="spellEnd"/>
      <w:r w:rsidRPr="00D82821">
        <w:rPr>
          <w:rFonts w:ascii="Times New Roman" w:hAnsi="Times New Roman" w:cs="Times New Roman"/>
          <w:lang w:val="el-GR"/>
        </w:rPr>
        <w:t xml:space="preserve">, αυτή η εξέλιξη </w:t>
      </w:r>
      <w:r w:rsidR="00A227DF" w:rsidRPr="00D82821">
        <w:rPr>
          <w:rFonts w:ascii="Times New Roman" w:hAnsi="Times New Roman" w:cs="Times New Roman"/>
          <w:vertAlign w:val="superscript"/>
          <w:lang w:val="el-GR"/>
        </w:rPr>
        <w:t xml:space="preserve">_ </w:t>
      </w:r>
      <w:r w:rsidR="00BA1123" w:rsidRPr="00D82821">
        <w:rPr>
          <w:rFonts w:ascii="Times New Roman" w:hAnsi="Times New Roman" w:cs="Times New Roman"/>
          <w:lang w:val="el-GR"/>
        </w:rPr>
        <w:t xml:space="preserve">όσον αφορά την προώθηση της φιγούρας του θύματος </w:t>
      </w:r>
      <w:r w:rsidR="00A227DF" w:rsidRPr="00D82821">
        <w:rPr>
          <w:rFonts w:ascii="Times New Roman" w:hAnsi="Times New Roman" w:cs="Times New Roman"/>
          <w:lang w:val="el-GR"/>
        </w:rPr>
        <w:t xml:space="preserve">– </w:t>
      </w:r>
      <w:r w:rsidRPr="00D82821">
        <w:rPr>
          <w:rFonts w:ascii="Times New Roman" w:hAnsi="Times New Roman" w:cs="Times New Roman"/>
          <w:lang w:val="el-GR"/>
        </w:rPr>
        <w:t xml:space="preserve">αντανακλά τόσο την </w:t>
      </w:r>
      <w:r w:rsidR="00BA1123" w:rsidRPr="00D82821">
        <w:rPr>
          <w:rFonts w:ascii="Times New Roman" w:hAnsi="Times New Roman" w:cs="Times New Roman"/>
          <w:lang w:val="el-GR"/>
        </w:rPr>
        <w:t>«</w:t>
      </w:r>
      <w:r w:rsidR="00BA1123" w:rsidRPr="00D82821">
        <w:rPr>
          <w:rFonts w:ascii="Times New Roman" w:hAnsi="Times New Roman" w:cs="Times New Roman"/>
        </w:rPr>
        <w:t> </w:t>
      </w:r>
      <w:r w:rsidRPr="00D82821">
        <w:rPr>
          <w:rFonts w:ascii="Times New Roman" w:hAnsi="Times New Roman" w:cs="Times New Roman"/>
          <w:lang w:val="el-GR"/>
        </w:rPr>
        <w:t>αναβάθμιση</w:t>
      </w:r>
      <w:r w:rsidR="00BA1123" w:rsidRPr="00D82821">
        <w:rPr>
          <w:rFonts w:ascii="Times New Roman" w:hAnsi="Times New Roman" w:cs="Times New Roman"/>
        </w:rPr>
        <w:t> </w:t>
      </w:r>
      <w:r w:rsidR="00BA1123" w:rsidRPr="00D82821">
        <w:rPr>
          <w:rFonts w:ascii="Times New Roman" w:hAnsi="Times New Roman" w:cs="Times New Roman"/>
          <w:lang w:val="el-GR"/>
        </w:rPr>
        <w:t>»</w:t>
      </w:r>
      <w:r w:rsidRPr="00D82821">
        <w:rPr>
          <w:rFonts w:ascii="Times New Roman" w:hAnsi="Times New Roman" w:cs="Times New Roman"/>
          <w:lang w:val="el-GR"/>
        </w:rPr>
        <w:t xml:space="preserve"> του καθεστώτος ενός ατόμου που θεωρείται ότι βρίσκεται υπό την επιρροή ενός άλλου, κακόβουλου ατόμου (που συχνά χαρακτηρίζεται ως διεστραμμένος ναρκισσιστής), όσο και </w:t>
      </w:r>
      <w:r w:rsidRPr="00D82821">
        <w:rPr>
          <w:rFonts w:ascii="Times New Roman" w:hAnsi="Times New Roman" w:cs="Times New Roman"/>
          <w:lang w:val="el-GR"/>
        </w:rPr>
        <w:lastRenderedPageBreak/>
        <w:t>ορισμένες σύγχρονες θεραπευτικές πρακτικές που είναι σήμερα της μόδας όπως αυτές που προανέφερα.</w:t>
      </w:r>
      <w:r w:rsidRPr="00D82821">
        <w:rPr>
          <w:lang w:val="el-GR"/>
        </w:rPr>
        <w:t xml:space="preserve"> </w:t>
      </w:r>
      <w:r w:rsidRPr="00D82821">
        <w:rPr>
          <w:rFonts w:ascii="Times New Roman" w:hAnsi="Times New Roman" w:cs="Times New Roman"/>
          <w:lang w:val="el-GR"/>
        </w:rPr>
        <w:t xml:space="preserve">Οι τελευταίες τείνουν, πράγματι, να τοποθετούν το υποκείμενο σε μια παθητική στάση, λόγω της υποβολής που επιδιώκουν να ασκήσουν στους ασθενείς, συχνά με σκοπό να τους «θεραπεύσουν» από τα τραύματα που έχουν υποστεί. Ωστόσο, οι ίδιοι οι ασθενείς τείνουν επίσης να αναζητούν αυτή την παθητική στάση </w:t>
      </w:r>
      <w:proofErr w:type="spellStart"/>
      <w:r w:rsidRPr="00D82821">
        <w:rPr>
          <w:rFonts w:ascii="Times New Roman" w:hAnsi="Times New Roman" w:cs="Times New Roman"/>
          <w:lang w:val="el-GR"/>
        </w:rPr>
        <w:t>υποβολιμότητας</w:t>
      </w:r>
      <w:proofErr w:type="spellEnd"/>
      <w:r w:rsidRPr="00D82821">
        <w:rPr>
          <w:rFonts w:ascii="Times New Roman" w:hAnsi="Times New Roman" w:cs="Times New Roman"/>
          <w:lang w:val="el-GR"/>
        </w:rPr>
        <w:t xml:space="preserve">. Δεν υπάρχει σε αυτές τις μεθόδους αναζήτησης της παθητικότητας ένας τρόπος να επαληθευτεί η διάκριση που καθιέρωσε ο </w:t>
      </w:r>
      <w:proofErr w:type="spellStart"/>
      <w:r w:rsidRPr="00D82821">
        <w:rPr>
          <w:rFonts w:ascii="Times New Roman" w:hAnsi="Times New Roman" w:cs="Times New Roman"/>
          <w:lang w:val="el-GR"/>
        </w:rPr>
        <w:t>Ferenczi</w:t>
      </w:r>
      <w:proofErr w:type="spellEnd"/>
      <w:r w:rsidRPr="00D82821">
        <w:rPr>
          <w:rFonts w:ascii="Times New Roman" w:hAnsi="Times New Roman" w:cs="Times New Roman"/>
          <w:lang w:val="el-GR"/>
        </w:rPr>
        <w:t xml:space="preserve">   — διάκριση που επαναλαμβάνει ο </w:t>
      </w:r>
      <w:proofErr w:type="spellStart"/>
      <w:r w:rsidRPr="00D82821">
        <w:rPr>
          <w:rFonts w:ascii="Times New Roman" w:hAnsi="Times New Roman" w:cs="Times New Roman"/>
          <w:lang w:val="el-GR"/>
        </w:rPr>
        <w:t>Freud</w:t>
      </w:r>
      <w:proofErr w:type="spellEnd"/>
      <w:r w:rsidRPr="00D82821">
        <w:rPr>
          <w:rFonts w:ascii="Times New Roman" w:hAnsi="Times New Roman" w:cs="Times New Roman"/>
          <w:lang w:val="el-GR"/>
        </w:rPr>
        <w:t xml:space="preserve"> στο έργο του για την Ψυχολογία των μαζών — μεταξύ ενός τύπου ύπνωσης πατρικού χαρακτήρα (απειλητικού) και ενός άλλου, μητρικού (κολακευτικού)    ;</w:t>
      </w:r>
    </w:p>
    <w:p w14:paraId="2457AA02" w14:textId="0C5B4EE8" w:rsidR="000D5502" w:rsidRPr="00D82821" w:rsidRDefault="000D5502" w:rsidP="000D5502">
      <w:pPr>
        <w:spacing w:after="0" w:line="240" w:lineRule="auto"/>
        <w:ind w:firstLine="708"/>
        <w:jc w:val="both"/>
        <w:rPr>
          <w:rFonts w:ascii="Times New Roman" w:hAnsi="Times New Roman" w:cs="Times New Roman"/>
          <w:lang w:val="el-GR"/>
        </w:rPr>
      </w:pPr>
      <w:r w:rsidRPr="00D82821">
        <w:rPr>
          <w:rFonts w:ascii="Times New Roman" w:hAnsi="Times New Roman" w:cs="Times New Roman"/>
          <w:lang w:val="el-GR"/>
        </w:rPr>
        <w:t xml:space="preserve">Η επιστροφή της ύπνωσης δεν θα μπορούσε να είναι η έκφραση μιας ατομικής και συλλογικής έκκλησης για αντίδραση — για ισχυρή προστασία— με τον </w:t>
      </w:r>
      <w:proofErr w:type="spellStart"/>
      <w:r w:rsidRPr="00D82821">
        <w:rPr>
          <w:rFonts w:ascii="Times New Roman" w:hAnsi="Times New Roman" w:cs="Times New Roman"/>
          <w:lang w:val="el-GR"/>
        </w:rPr>
        <w:t>Τραμπ</w:t>
      </w:r>
      <w:proofErr w:type="spellEnd"/>
      <w:r w:rsidRPr="00D82821">
        <w:rPr>
          <w:rFonts w:ascii="Times New Roman" w:hAnsi="Times New Roman" w:cs="Times New Roman"/>
          <w:lang w:val="el-GR"/>
        </w:rPr>
        <w:t xml:space="preserve"> να αποτελεί ένα εμβληματικό παράδειγμα, αλλά και για καθησυχαστική προστασία, που ενσαρκώνεται από το κράτος, κάτι που ο </w:t>
      </w:r>
      <w:r w:rsidRPr="00D82821">
        <w:rPr>
          <w:rFonts w:ascii="Times New Roman" w:hAnsi="Times New Roman" w:cs="Times New Roman"/>
        </w:rPr>
        <w:t>Marcel</w:t>
      </w:r>
      <w:r w:rsidRPr="00D82821">
        <w:rPr>
          <w:rFonts w:ascii="Times New Roman" w:hAnsi="Times New Roman" w:cs="Times New Roman"/>
          <w:lang w:val="el-GR"/>
        </w:rPr>
        <w:t xml:space="preserve"> </w:t>
      </w:r>
      <w:proofErr w:type="spellStart"/>
      <w:r w:rsidRPr="00D82821">
        <w:rPr>
          <w:rFonts w:ascii="Times New Roman" w:hAnsi="Times New Roman" w:cs="Times New Roman"/>
        </w:rPr>
        <w:t>Czermak</w:t>
      </w:r>
      <w:proofErr w:type="spellEnd"/>
      <w:r w:rsidRPr="00D82821">
        <w:rPr>
          <w:rFonts w:ascii="Times New Roman" w:hAnsi="Times New Roman" w:cs="Times New Roman"/>
          <w:lang w:val="el-GR"/>
        </w:rPr>
        <w:t xml:space="preserve"> ονόμαζε «κρατική ερωτομανία» (με την έννοια ότι πιστεύουμε ότι «το κράτος μας αγαπά»). Ο </w:t>
      </w:r>
      <w:r w:rsidRPr="00D82821">
        <w:rPr>
          <w:rFonts w:ascii="Times New Roman" w:hAnsi="Times New Roman" w:cs="Times New Roman"/>
        </w:rPr>
        <w:t>Charles</w:t>
      </w:r>
      <w:r w:rsidRPr="00D82821">
        <w:rPr>
          <w:rFonts w:ascii="Times New Roman" w:hAnsi="Times New Roman" w:cs="Times New Roman"/>
          <w:lang w:val="el-GR"/>
        </w:rPr>
        <w:t xml:space="preserve"> </w:t>
      </w:r>
      <w:proofErr w:type="spellStart"/>
      <w:r w:rsidRPr="00D82821">
        <w:rPr>
          <w:rFonts w:ascii="Times New Roman" w:hAnsi="Times New Roman" w:cs="Times New Roman"/>
        </w:rPr>
        <w:t>Melman</w:t>
      </w:r>
      <w:proofErr w:type="spellEnd"/>
      <w:r w:rsidRPr="00D82821">
        <w:rPr>
          <w:rFonts w:ascii="Times New Roman" w:hAnsi="Times New Roman" w:cs="Times New Roman"/>
          <w:lang w:val="el-GR"/>
        </w:rPr>
        <w:t>, το 2003, αναφερόταν ως προϋπόθεση για την εμφάνιση ενός πλήθους «μια χαλάρωση των κοινωνικών δεσμών, έτσι ώστε να σχηματίζεται μια «μεγάλη» ομάδα που ενώνεται από το αίσθημα της εγκατάλειψης από την πολιτική εξουσία, της παραμέλησης των συμφερόντων της»</w:t>
      </w:r>
      <w:r w:rsidR="00BA1123" w:rsidRPr="00D82821">
        <w:rPr>
          <w:rFonts w:ascii="Times New Roman" w:hAnsi="Times New Roman" w:cs="Times New Roman"/>
          <w:lang w:val="el-GR"/>
        </w:rPr>
        <w:t>.</w:t>
      </w:r>
      <w:r w:rsidRPr="00D82821">
        <w:rPr>
          <w:rFonts w:ascii="Times New Roman" w:hAnsi="Times New Roman" w:cs="Times New Roman"/>
          <w:lang w:val="el-GR"/>
        </w:rPr>
        <w:t xml:space="preserve">  Υποστήριξε επίσης ότι: «Οι τρέχουσες συνθήκες δημιουργίας της πολιτικής ένωσης της Ευρώπης δίνουν εύκολα σε πολλές από τις χώρες της την ευκαιρία να διαπιστώσουν ότι οι πολίτες τους αισθάνονται εύκολα εγκαταλελειμμένοι από τη δημοκρατική εξουσία και παραδομένοι σε μια ακέφαλη και ψυχρή εξουσία: τις Βρυξέλλες».</w:t>
      </w:r>
    </w:p>
    <w:p w14:paraId="5221D3BC" w14:textId="58E16C36" w:rsidR="000D5502" w:rsidRPr="00D82821" w:rsidRDefault="000D5502" w:rsidP="000D5502">
      <w:pPr>
        <w:spacing w:after="0" w:line="240" w:lineRule="auto"/>
        <w:ind w:firstLine="708"/>
        <w:jc w:val="both"/>
        <w:rPr>
          <w:rFonts w:ascii="Times New Roman" w:hAnsi="Times New Roman" w:cs="Times New Roman"/>
          <w:lang w:val="el-GR"/>
        </w:rPr>
      </w:pPr>
      <w:r w:rsidRPr="00D82821">
        <w:rPr>
          <w:rFonts w:ascii="Times New Roman" w:hAnsi="Times New Roman" w:cs="Times New Roman"/>
          <w:lang w:val="el-GR"/>
        </w:rPr>
        <w:t xml:space="preserve">Ο </w:t>
      </w:r>
      <w:r w:rsidRPr="00D82821">
        <w:rPr>
          <w:rFonts w:ascii="Times New Roman" w:hAnsi="Times New Roman" w:cs="Times New Roman"/>
        </w:rPr>
        <w:t>Sergio</w:t>
      </w:r>
      <w:r w:rsidRPr="00D82821">
        <w:rPr>
          <w:rFonts w:ascii="Times New Roman" w:hAnsi="Times New Roman" w:cs="Times New Roman"/>
          <w:lang w:val="el-GR"/>
        </w:rPr>
        <w:t xml:space="preserve"> </w:t>
      </w:r>
      <w:r w:rsidRPr="00D82821">
        <w:rPr>
          <w:rFonts w:ascii="Times New Roman" w:hAnsi="Times New Roman" w:cs="Times New Roman"/>
        </w:rPr>
        <w:t>Benvenuto</w:t>
      </w:r>
      <w:r w:rsidRPr="00D82821">
        <w:rPr>
          <w:rFonts w:ascii="Times New Roman" w:hAnsi="Times New Roman" w:cs="Times New Roman"/>
          <w:lang w:val="el-GR"/>
        </w:rPr>
        <w:t xml:space="preserve">, υπενθυμίζει ότι ο Φρόιντ προσθέτει ότι το κοινωνικό ον βιώνει μια </w:t>
      </w:r>
      <w:proofErr w:type="spellStart"/>
      <w:r w:rsidRPr="00D82821">
        <w:rPr>
          <w:rFonts w:ascii="Times New Roman" w:hAnsi="Times New Roman" w:cs="Times New Roman"/>
          <w:i/>
          <w:iCs/>
        </w:rPr>
        <w:t>Sehnsucht</w:t>
      </w:r>
      <w:proofErr w:type="spellEnd"/>
      <w:r w:rsidRPr="00D82821">
        <w:rPr>
          <w:rFonts w:ascii="Times New Roman" w:hAnsi="Times New Roman" w:cs="Times New Roman"/>
          <w:i/>
          <w:iCs/>
          <w:lang w:val="el-GR"/>
        </w:rPr>
        <w:t>,</w:t>
      </w:r>
      <w:r w:rsidRPr="00D82821">
        <w:rPr>
          <w:rFonts w:ascii="Times New Roman" w:hAnsi="Times New Roman" w:cs="Times New Roman"/>
          <w:lang w:val="el-GR"/>
        </w:rPr>
        <w:t xml:space="preserve"> μια νοσταλγία για τον πατέρα της ορδής, και ότι αυτό σημαίνει ότι οι σύγχρονοι άνδρες και γυναίκες έχουν μια «έντονη επιθυμία για κοινότητα». Αυτή η </w:t>
      </w:r>
      <w:proofErr w:type="spellStart"/>
      <w:r w:rsidRPr="00D82821">
        <w:rPr>
          <w:rFonts w:ascii="Times New Roman" w:hAnsi="Times New Roman" w:cs="Times New Roman"/>
          <w:i/>
          <w:iCs/>
        </w:rPr>
        <w:t>Vatersehnsucht</w:t>
      </w:r>
      <w:proofErr w:type="spellEnd"/>
      <w:r w:rsidRPr="00D82821">
        <w:rPr>
          <w:rFonts w:ascii="Times New Roman" w:hAnsi="Times New Roman" w:cs="Times New Roman"/>
          <w:i/>
          <w:iCs/>
          <w:lang w:val="el-GR"/>
        </w:rPr>
        <w:t>,</w:t>
      </w:r>
      <w:r w:rsidRPr="00D82821">
        <w:rPr>
          <w:rFonts w:ascii="Times New Roman" w:hAnsi="Times New Roman" w:cs="Times New Roman"/>
          <w:lang w:val="el-GR"/>
        </w:rPr>
        <w:t xml:space="preserve"> αυτή η νοσταλγία για τον πατέρα, που ο </w:t>
      </w:r>
      <w:r w:rsidRPr="00D82821">
        <w:rPr>
          <w:rFonts w:ascii="Times New Roman" w:hAnsi="Times New Roman" w:cs="Times New Roman"/>
        </w:rPr>
        <w:t>Jean</w:t>
      </w:r>
      <w:r w:rsidRPr="00D82821">
        <w:rPr>
          <w:rFonts w:ascii="Times New Roman" w:hAnsi="Times New Roman" w:cs="Times New Roman"/>
          <w:lang w:val="el-GR"/>
        </w:rPr>
        <w:t>-</w:t>
      </w:r>
      <w:r w:rsidRPr="00D82821">
        <w:rPr>
          <w:rFonts w:ascii="Times New Roman" w:hAnsi="Times New Roman" w:cs="Times New Roman"/>
        </w:rPr>
        <w:t>Luc</w:t>
      </w:r>
      <w:r w:rsidRPr="00D82821">
        <w:rPr>
          <w:rFonts w:ascii="Times New Roman" w:hAnsi="Times New Roman" w:cs="Times New Roman"/>
          <w:lang w:val="el-GR"/>
        </w:rPr>
        <w:t xml:space="preserve"> </w:t>
      </w:r>
      <w:r w:rsidRPr="00D82821">
        <w:rPr>
          <w:rFonts w:ascii="Times New Roman" w:hAnsi="Times New Roman" w:cs="Times New Roman"/>
        </w:rPr>
        <w:t>Nancy</w:t>
      </w:r>
      <w:r w:rsidRPr="00D82821">
        <w:rPr>
          <w:rFonts w:ascii="Times New Roman" w:hAnsi="Times New Roman" w:cs="Times New Roman"/>
          <w:lang w:val="el-GR"/>
        </w:rPr>
        <w:t xml:space="preserve"> υπενθύμισε ότι ήταν, για τον Φρόιντ, η πρωταρχική σχέση – αρχέγονη, αρχαϊκή με την πιο αυθεντική έννοια – που κάθε συγκρότηση ταυτότητας (ενός ατόμου, ενός εαυτού) συνεπάγεται αναγκαστικά. </w:t>
      </w:r>
      <w:r w:rsidR="00BA1123" w:rsidRPr="00D82821">
        <w:rPr>
          <w:rFonts w:ascii="Times New Roman" w:hAnsi="Times New Roman" w:cs="Times New Roman"/>
          <w:lang w:val="el-GR"/>
        </w:rPr>
        <w:t>Συμπλήρωνε ότι α</w:t>
      </w:r>
      <w:r w:rsidRPr="00D82821">
        <w:rPr>
          <w:rFonts w:ascii="Times New Roman" w:hAnsi="Times New Roman" w:cs="Times New Roman"/>
          <w:lang w:val="el-GR"/>
        </w:rPr>
        <w:t>πό αυτή την νοσταλγία χωρίς αναπαράσταση</w:t>
      </w:r>
      <w:r w:rsidR="00BA1123" w:rsidRPr="00D82821">
        <w:rPr>
          <w:rFonts w:ascii="Times New Roman" w:hAnsi="Times New Roman" w:cs="Times New Roman"/>
          <w:lang w:val="el-GR"/>
        </w:rPr>
        <w:t> </w:t>
      </w:r>
      <w:r w:rsidRPr="00D82821">
        <w:rPr>
          <w:rFonts w:ascii="Times New Roman" w:hAnsi="Times New Roman" w:cs="Times New Roman"/>
          <w:lang w:val="el-GR"/>
        </w:rPr>
        <w:t xml:space="preserve">γνωρίζουμε μόνο υποκατάστατα: το ιδανικό του εγώ, τον Θεό, τον Αρχηγό, αλλά και τον «πατέρα» με όλες τις έννοιες της λέξης. Αυτή η έντονη επιθυμία για κοινότητα αναζητά τη συγχώνευση με τον Άλλον· θα μπορούσαμε να πούμε ότι αναζητά την ταυτότητα. Γνωρίζουμε ότι οι ταυτότητες είναι πολύ δημοφιλείς αυτή τη στιγμή. Τα άτομα πρέπει να έχουν το δικαίωμα να επιλέγουν μία ή περισσότερες ταυτότητες, σε σημείο που έχουν καταστεί ακόμη και διαταραχή καταχωρημένη στο </w:t>
      </w:r>
      <w:r w:rsidRPr="00D82821">
        <w:rPr>
          <w:rFonts w:ascii="Times New Roman" w:hAnsi="Times New Roman" w:cs="Times New Roman"/>
        </w:rPr>
        <w:t>DSM</w:t>
      </w:r>
      <w:r w:rsidRPr="00D82821">
        <w:rPr>
          <w:rFonts w:ascii="Times New Roman" w:hAnsi="Times New Roman" w:cs="Times New Roman"/>
          <w:lang w:val="el-GR"/>
        </w:rPr>
        <w:t>.</w:t>
      </w:r>
    </w:p>
    <w:p w14:paraId="76C4B84C" w14:textId="0C16C71B" w:rsidR="000D5502" w:rsidRPr="00D82821" w:rsidRDefault="000D5502" w:rsidP="000D5502">
      <w:pPr>
        <w:spacing w:after="0" w:line="240" w:lineRule="auto"/>
        <w:ind w:firstLine="708"/>
        <w:jc w:val="both"/>
        <w:rPr>
          <w:rFonts w:ascii="Times New Roman" w:hAnsi="Times New Roman" w:cs="Times New Roman"/>
          <w:lang w:val="el-GR"/>
        </w:rPr>
      </w:pPr>
      <w:r w:rsidRPr="00D82821">
        <w:rPr>
          <w:rFonts w:ascii="Times New Roman" w:hAnsi="Times New Roman" w:cs="Times New Roman"/>
          <w:lang w:val="el-GR"/>
        </w:rPr>
        <w:t xml:space="preserve">Η εγγύηση των ατομικών δικαιωμάτων, που είναι όλο και περισσότερα, μπορεί να οδηγήσει σε κατακερματισμό της κοινωνίας, γράφει ο ιστορικός </w:t>
      </w:r>
      <w:r w:rsidRPr="00D82821">
        <w:rPr>
          <w:rFonts w:ascii="Times New Roman" w:hAnsi="Times New Roman" w:cs="Times New Roman"/>
        </w:rPr>
        <w:t>Antoine</w:t>
      </w:r>
      <w:r w:rsidRPr="00D82821">
        <w:rPr>
          <w:rFonts w:ascii="Times New Roman" w:hAnsi="Times New Roman" w:cs="Times New Roman"/>
          <w:lang w:val="el-GR"/>
        </w:rPr>
        <w:t xml:space="preserve"> </w:t>
      </w:r>
      <w:proofErr w:type="spellStart"/>
      <w:r w:rsidRPr="00D82821">
        <w:rPr>
          <w:rFonts w:ascii="Times New Roman" w:hAnsi="Times New Roman" w:cs="Times New Roman"/>
        </w:rPr>
        <w:t>Lilti</w:t>
      </w:r>
      <w:proofErr w:type="spellEnd"/>
      <w:r w:rsidRPr="00D82821">
        <w:rPr>
          <w:rFonts w:ascii="Times New Roman" w:hAnsi="Times New Roman" w:cs="Times New Roman"/>
          <w:lang w:val="el-GR"/>
        </w:rPr>
        <w:t xml:space="preserve">, συγγραφέας του βιβλίου </w:t>
      </w:r>
      <w:r w:rsidRPr="00D82821">
        <w:rPr>
          <w:rFonts w:ascii="Times New Roman" w:hAnsi="Times New Roman" w:cs="Times New Roman"/>
        </w:rPr>
        <w:t>L</w:t>
      </w:r>
      <w:r w:rsidRPr="00D82821">
        <w:rPr>
          <w:rFonts w:ascii="Times New Roman" w:hAnsi="Times New Roman" w:cs="Times New Roman"/>
          <w:lang w:val="el-GR"/>
        </w:rPr>
        <w:t>’</w:t>
      </w:r>
      <w:r w:rsidRPr="00D82821">
        <w:rPr>
          <w:rFonts w:ascii="Times New Roman" w:hAnsi="Times New Roman" w:cs="Times New Roman"/>
        </w:rPr>
        <w:t>h</w:t>
      </w:r>
      <w:r w:rsidRPr="00D82821">
        <w:rPr>
          <w:rFonts w:ascii="Times New Roman" w:hAnsi="Times New Roman" w:cs="Times New Roman"/>
          <w:lang w:val="el-GR"/>
        </w:rPr>
        <w:t>é</w:t>
      </w:r>
      <w:proofErr w:type="spellStart"/>
      <w:r w:rsidRPr="00D82821">
        <w:rPr>
          <w:rFonts w:ascii="Times New Roman" w:hAnsi="Times New Roman" w:cs="Times New Roman"/>
        </w:rPr>
        <w:t>ritage</w:t>
      </w:r>
      <w:proofErr w:type="spellEnd"/>
      <w:r w:rsidRPr="00D82821">
        <w:rPr>
          <w:rFonts w:ascii="Times New Roman" w:hAnsi="Times New Roman" w:cs="Times New Roman"/>
          <w:lang w:val="el-GR"/>
        </w:rPr>
        <w:t xml:space="preserve"> </w:t>
      </w:r>
      <w:r w:rsidRPr="00D82821">
        <w:rPr>
          <w:rFonts w:ascii="Times New Roman" w:hAnsi="Times New Roman" w:cs="Times New Roman"/>
        </w:rPr>
        <w:t>des</w:t>
      </w:r>
      <w:r w:rsidRPr="00D82821">
        <w:rPr>
          <w:rFonts w:ascii="Times New Roman" w:hAnsi="Times New Roman" w:cs="Times New Roman"/>
          <w:lang w:val="el-GR"/>
        </w:rPr>
        <w:t xml:space="preserve"> </w:t>
      </w:r>
      <w:proofErr w:type="spellStart"/>
      <w:r w:rsidRPr="00D82821">
        <w:rPr>
          <w:rFonts w:ascii="Times New Roman" w:hAnsi="Times New Roman" w:cs="Times New Roman"/>
        </w:rPr>
        <w:t>Lumi</w:t>
      </w:r>
      <w:proofErr w:type="spellEnd"/>
      <w:r w:rsidRPr="00D82821">
        <w:rPr>
          <w:rFonts w:ascii="Times New Roman" w:hAnsi="Times New Roman" w:cs="Times New Roman"/>
          <w:lang w:val="el-GR"/>
        </w:rPr>
        <w:t>è</w:t>
      </w:r>
      <w:proofErr w:type="spellStart"/>
      <w:r w:rsidRPr="00D82821">
        <w:rPr>
          <w:rFonts w:ascii="Times New Roman" w:hAnsi="Times New Roman" w:cs="Times New Roman"/>
        </w:rPr>
        <w:t>res</w:t>
      </w:r>
      <w:proofErr w:type="spellEnd"/>
      <w:r w:rsidRPr="00D82821">
        <w:rPr>
          <w:rFonts w:ascii="Times New Roman" w:hAnsi="Times New Roman" w:cs="Times New Roman"/>
          <w:lang w:val="el-GR"/>
        </w:rPr>
        <w:t xml:space="preserve">, </w:t>
      </w:r>
      <w:r w:rsidRPr="00D82821">
        <w:rPr>
          <w:rFonts w:ascii="Times New Roman" w:hAnsi="Times New Roman" w:cs="Times New Roman"/>
        </w:rPr>
        <w:t>ambivalences</w:t>
      </w:r>
      <w:r w:rsidRPr="00D82821">
        <w:rPr>
          <w:rFonts w:ascii="Times New Roman" w:hAnsi="Times New Roman" w:cs="Times New Roman"/>
          <w:lang w:val="el-GR"/>
        </w:rPr>
        <w:t xml:space="preserve"> </w:t>
      </w:r>
      <w:r w:rsidRPr="00D82821">
        <w:rPr>
          <w:rFonts w:ascii="Times New Roman" w:hAnsi="Times New Roman" w:cs="Times New Roman"/>
        </w:rPr>
        <w:t>de</w:t>
      </w:r>
      <w:r w:rsidRPr="00D82821">
        <w:rPr>
          <w:rFonts w:ascii="Times New Roman" w:hAnsi="Times New Roman" w:cs="Times New Roman"/>
          <w:lang w:val="el-GR"/>
        </w:rPr>
        <w:t xml:space="preserve"> </w:t>
      </w:r>
      <w:r w:rsidRPr="00D82821">
        <w:rPr>
          <w:rFonts w:ascii="Times New Roman" w:hAnsi="Times New Roman" w:cs="Times New Roman"/>
        </w:rPr>
        <w:t>la</w:t>
      </w:r>
      <w:r w:rsidRPr="00D82821">
        <w:rPr>
          <w:rFonts w:ascii="Times New Roman" w:hAnsi="Times New Roman" w:cs="Times New Roman"/>
          <w:lang w:val="el-GR"/>
        </w:rPr>
        <w:t xml:space="preserve"> </w:t>
      </w:r>
      <w:proofErr w:type="spellStart"/>
      <w:r w:rsidRPr="00D82821">
        <w:rPr>
          <w:rFonts w:ascii="Times New Roman" w:hAnsi="Times New Roman" w:cs="Times New Roman"/>
        </w:rPr>
        <w:t>modernit</w:t>
      </w:r>
      <w:proofErr w:type="spellEnd"/>
      <w:r w:rsidRPr="00D82821">
        <w:rPr>
          <w:rFonts w:ascii="Times New Roman" w:hAnsi="Times New Roman" w:cs="Times New Roman"/>
          <w:lang w:val="el-GR"/>
        </w:rPr>
        <w:t xml:space="preserve">é (Η κληρονομιά του Διαφωτισμού, οι αμφιταλαντεύσεις της </w:t>
      </w:r>
      <w:proofErr w:type="spellStart"/>
      <w:r w:rsidRPr="00D82821">
        <w:rPr>
          <w:rFonts w:ascii="Times New Roman" w:hAnsi="Times New Roman" w:cs="Times New Roman"/>
          <w:lang w:val="el-GR"/>
        </w:rPr>
        <w:t>νεωτερικότητας</w:t>
      </w:r>
      <w:proofErr w:type="spellEnd"/>
      <w:r w:rsidRPr="00D82821">
        <w:rPr>
          <w:rFonts w:ascii="Times New Roman" w:hAnsi="Times New Roman" w:cs="Times New Roman"/>
          <w:lang w:val="el-GR"/>
        </w:rPr>
        <w:t xml:space="preserve">). Μήπως αυτή η αναζήτηση κοινότητας  είναι η επιστροφή αυτού που είχε απορριφθεί από τον ατομικισμό προς τον οποίο κατευθυνόμαστε από την εποχή του Διαφωτισμού, από τον οποίο προήλθαν τα ανθρώπινα δικαιώματα; Ο </w:t>
      </w:r>
      <w:r w:rsidRPr="00D82821">
        <w:rPr>
          <w:rFonts w:ascii="Times New Roman" w:hAnsi="Times New Roman" w:cs="Times New Roman"/>
        </w:rPr>
        <w:t>Sergio</w:t>
      </w:r>
      <w:r w:rsidRPr="00D82821">
        <w:rPr>
          <w:rFonts w:ascii="Times New Roman" w:hAnsi="Times New Roman" w:cs="Times New Roman"/>
          <w:lang w:val="el-GR"/>
        </w:rPr>
        <w:t xml:space="preserve"> </w:t>
      </w:r>
      <w:r w:rsidRPr="00D82821">
        <w:rPr>
          <w:rFonts w:ascii="Times New Roman" w:hAnsi="Times New Roman" w:cs="Times New Roman"/>
        </w:rPr>
        <w:t>Benvenuto</w:t>
      </w:r>
      <w:r w:rsidRPr="00D82821">
        <w:rPr>
          <w:rFonts w:ascii="Times New Roman" w:hAnsi="Times New Roman" w:cs="Times New Roman"/>
          <w:lang w:val="el-GR"/>
        </w:rPr>
        <w:t xml:space="preserve"> δηλώνει: «Νομίζω ότι ήρθε η ώρα να αποδεχτούμε αυτή την πολικότητα μεταξύ κοινότητας και κοινωνίας χωρίς να θέλουμε να αποκλείσουμε τον αντίθετο πόλο. Δηλαδή, να αποδεχτούμε επιτέλους αυτόν τον μοιραίο διαχωρισμό, που προέκυψε από τον Διαφωτισμό, μεταξύ του ατόμου και της κοινότητας, αλλά και να μην αγνοούμε την έντονη επιθυμία μας, </w:t>
      </w:r>
      <w:r w:rsidR="00BA1123" w:rsidRPr="00D82821">
        <w:rPr>
          <w:rFonts w:ascii="Times New Roman" w:hAnsi="Times New Roman" w:cs="Times New Roman"/>
          <w:lang w:val="el-GR"/>
        </w:rPr>
        <w:t>την</w:t>
      </w:r>
      <w:r w:rsidRPr="00D82821">
        <w:rPr>
          <w:rFonts w:ascii="Times New Roman" w:hAnsi="Times New Roman" w:cs="Times New Roman"/>
          <w:lang w:val="el-GR"/>
        </w:rPr>
        <w:t xml:space="preserve"> </w:t>
      </w:r>
      <w:proofErr w:type="spellStart"/>
      <w:r w:rsidRPr="00D82821">
        <w:rPr>
          <w:rFonts w:ascii="Times New Roman" w:hAnsi="Times New Roman" w:cs="Times New Roman"/>
          <w:i/>
          <w:iCs/>
        </w:rPr>
        <w:t>Sehnsucht</w:t>
      </w:r>
      <w:proofErr w:type="spellEnd"/>
      <w:r w:rsidRPr="00D82821">
        <w:rPr>
          <w:rFonts w:ascii="Times New Roman" w:hAnsi="Times New Roman" w:cs="Times New Roman"/>
          <w:i/>
          <w:iCs/>
          <w:lang w:val="el-GR"/>
        </w:rPr>
        <w:t>,</w:t>
      </w:r>
      <w:r w:rsidRPr="00D82821">
        <w:rPr>
          <w:rFonts w:ascii="Times New Roman" w:hAnsi="Times New Roman" w:cs="Times New Roman"/>
          <w:lang w:val="el-GR"/>
        </w:rPr>
        <w:t xml:space="preserve"> για κοινότητα». Οι σύγχρονες συζητήσεις γύρω από την </w:t>
      </w:r>
      <w:proofErr w:type="spellStart"/>
      <w:r w:rsidRPr="00D82821">
        <w:rPr>
          <w:rFonts w:ascii="Times New Roman" w:hAnsi="Times New Roman" w:cs="Times New Roman"/>
          <w:lang w:val="el-GR"/>
        </w:rPr>
        <w:t>πολυπολιτισμικότητα</w:t>
      </w:r>
      <w:proofErr w:type="spellEnd"/>
      <w:r w:rsidRPr="00D82821">
        <w:rPr>
          <w:rFonts w:ascii="Times New Roman" w:hAnsi="Times New Roman" w:cs="Times New Roman"/>
          <w:lang w:val="el-GR"/>
        </w:rPr>
        <w:t xml:space="preserve"> και τον οικουμενισμό συνδέονται αναμφίβολα με αυτά τα ζητήματα. Ας θέσουμε το ερώτημα: στην παρούσα κατάσταση πόλωσης των ταυτοτήτων εντός των κρατών, ακόμη και εντός της Ευρωπαϊκής Ένωσης, τι θα μπορούσε να  ενώσει, εκτός από την απειλή του πολέμου, είτε οικονομικού είτε στρατιωτικού;</w:t>
      </w:r>
    </w:p>
    <w:p w14:paraId="73DF361D" w14:textId="599D8C28" w:rsidR="000D5502" w:rsidRPr="00C71F75" w:rsidRDefault="000D5502" w:rsidP="000D5502">
      <w:pPr>
        <w:spacing w:after="0" w:line="240" w:lineRule="auto"/>
        <w:ind w:firstLine="708"/>
        <w:jc w:val="both"/>
        <w:rPr>
          <w:rFonts w:ascii="Times New Roman" w:hAnsi="Times New Roman" w:cs="Times New Roman"/>
          <w:lang w:val="el-GR"/>
        </w:rPr>
      </w:pPr>
      <w:r w:rsidRPr="00D82821">
        <w:rPr>
          <w:rFonts w:ascii="Times New Roman" w:hAnsi="Times New Roman" w:cs="Times New Roman"/>
          <w:lang w:val="el-GR"/>
        </w:rPr>
        <w:t>Το να βρεις έναν εξωτερικό εχθρό – τον μετανάστη ή κάποιον άλλο – αποτελεί  μια αυτόματη διέξοδο…, ένα συλλογικό</w:t>
      </w:r>
      <w:r w:rsidRPr="00D82821">
        <w:rPr>
          <w:rFonts w:ascii="Times New Roman" w:hAnsi="Times New Roman" w:cs="Times New Roman"/>
          <w:color w:val="000000"/>
          <w:lang w:val="el-GR"/>
        </w:rPr>
        <w:t xml:space="preserve"> </w:t>
      </w:r>
      <w:r w:rsidRPr="00D82821">
        <w:rPr>
          <w:rFonts w:ascii="Times New Roman" w:hAnsi="Times New Roman" w:cs="Times New Roman"/>
          <w:i/>
          <w:iCs/>
          <w:color w:val="000000"/>
        </w:rPr>
        <w:t>acting</w:t>
      </w:r>
      <w:r w:rsidRPr="00D82821">
        <w:rPr>
          <w:rFonts w:ascii="Times New Roman" w:hAnsi="Times New Roman" w:cs="Times New Roman"/>
          <w:i/>
          <w:iCs/>
          <w:color w:val="000000"/>
          <w:lang w:val="el-GR"/>
        </w:rPr>
        <w:t>-</w:t>
      </w:r>
      <w:r w:rsidRPr="00D82821">
        <w:rPr>
          <w:rFonts w:ascii="Times New Roman" w:hAnsi="Times New Roman" w:cs="Times New Roman"/>
          <w:i/>
          <w:iCs/>
          <w:color w:val="000000"/>
        </w:rPr>
        <w:t>out</w:t>
      </w:r>
      <w:r w:rsidRPr="00D82821">
        <w:rPr>
          <w:rFonts w:ascii="Times New Roman" w:hAnsi="Times New Roman" w:cs="Times New Roman"/>
          <w:lang w:val="el-GR"/>
        </w:rPr>
        <w:t xml:space="preserve">, μια «συλλογική» </w:t>
      </w:r>
      <w:proofErr w:type="spellStart"/>
      <w:r w:rsidRPr="00D82821">
        <w:rPr>
          <w:rFonts w:ascii="Times New Roman" w:hAnsi="Times New Roman" w:cs="Times New Roman"/>
          <w:lang w:val="el-GR"/>
        </w:rPr>
        <w:t>εκδραμάτιση</w:t>
      </w:r>
      <w:proofErr w:type="spellEnd"/>
      <w:r w:rsidRPr="00D82821">
        <w:rPr>
          <w:rFonts w:ascii="Times New Roman" w:hAnsi="Times New Roman" w:cs="Times New Roman"/>
          <w:lang w:val="el-GR"/>
        </w:rPr>
        <w:t xml:space="preserve">, αν μου </w:t>
      </w:r>
      <w:r w:rsidRPr="00D82821">
        <w:rPr>
          <w:rFonts w:ascii="Times New Roman" w:hAnsi="Times New Roman" w:cs="Times New Roman"/>
          <w:lang w:val="el-GR"/>
        </w:rPr>
        <w:lastRenderedPageBreak/>
        <w:t xml:space="preserve">επιτρέπεται η έκφραση,  </w:t>
      </w:r>
      <w:proofErr w:type="spellStart"/>
      <w:r w:rsidRPr="00D82821">
        <w:rPr>
          <w:rFonts w:ascii="Times New Roman" w:hAnsi="Times New Roman" w:cs="Times New Roman"/>
          <w:lang w:val="el-GR"/>
        </w:rPr>
        <w:t>εκδραμάτιση</w:t>
      </w:r>
      <w:proofErr w:type="spellEnd"/>
      <w:r w:rsidRPr="00D82821">
        <w:rPr>
          <w:rFonts w:ascii="Times New Roman" w:hAnsi="Times New Roman" w:cs="Times New Roman"/>
          <w:lang w:val="el-GR"/>
        </w:rPr>
        <w:t xml:space="preserve"> αυτού  που δεν καταφέρνει  να ενταχθεί σε μια αδελφότητα βασισμένη στο συμβολικό (το οποίο δεν είναι μια συγκεκριμένη γλώσσα, όσο έξυπνη και αν είναι) και όχι στην ταυτότητα του σώματος.  Μπορούν έτσι να εμφανιστούν συλλογικές εκδηλώσεις: για παράδειγμα η καθημερινή προβολή  εικόνων πολέμου  ... Και οι </w:t>
      </w:r>
      <w:proofErr w:type="spellStart"/>
      <w:r w:rsidRPr="00D82821">
        <w:rPr>
          <w:rFonts w:ascii="Times New Roman" w:hAnsi="Times New Roman" w:cs="Times New Roman"/>
          <w:lang w:val="el-GR"/>
        </w:rPr>
        <w:t>εκδραματίσεις</w:t>
      </w:r>
      <w:proofErr w:type="spellEnd"/>
      <w:r w:rsidRPr="00D82821">
        <w:rPr>
          <w:rFonts w:ascii="Times New Roman" w:hAnsi="Times New Roman" w:cs="Times New Roman"/>
          <w:lang w:val="el-GR"/>
        </w:rPr>
        <w:t xml:space="preserve"> μπορούν να οδηγήσουν, όπως γνωρίζουμε, σε  περάσματα σε πράξεις...</w:t>
      </w:r>
      <w:proofErr w:type="spellStart"/>
      <w:r w:rsidRPr="00D82821">
        <w:rPr>
          <w:rFonts w:ascii="Times New Roman" w:hAnsi="Times New Roman" w:cs="Times New Roman"/>
          <w:lang w:val="el-GR"/>
        </w:rPr>
        <w:t>φερειπείν</w:t>
      </w:r>
      <w:proofErr w:type="spellEnd"/>
      <w:r w:rsidRPr="00D82821">
        <w:rPr>
          <w:rFonts w:ascii="Times New Roman" w:hAnsi="Times New Roman" w:cs="Times New Roman"/>
          <w:lang w:val="el-GR"/>
        </w:rPr>
        <w:t xml:space="preserve"> σε πολέμους</w:t>
      </w:r>
      <w:r w:rsidR="006C78CB" w:rsidRPr="00D82821">
        <w:rPr>
          <w:rFonts w:ascii="Times New Roman" w:hAnsi="Times New Roman" w:cs="Times New Roman"/>
          <w:lang w:val="el-GR"/>
        </w:rPr>
        <w:t>.</w:t>
      </w:r>
      <w:r w:rsidRPr="00D82821">
        <w:rPr>
          <w:rFonts w:ascii="Times New Roman" w:hAnsi="Times New Roman" w:cs="Times New Roman"/>
          <w:lang w:val="el-GR"/>
        </w:rPr>
        <w:t xml:space="preserve">   Ωστόσο, η ψυχανάλυση, όπως έλεγε ο </w:t>
      </w:r>
      <w:r w:rsidRPr="00D82821">
        <w:rPr>
          <w:rFonts w:ascii="Times New Roman" w:hAnsi="Times New Roman" w:cs="Times New Roman"/>
        </w:rPr>
        <w:t>Charles</w:t>
      </w:r>
      <w:r w:rsidRPr="00D82821">
        <w:rPr>
          <w:rFonts w:ascii="Times New Roman" w:hAnsi="Times New Roman" w:cs="Times New Roman"/>
          <w:lang w:val="el-GR"/>
        </w:rPr>
        <w:t xml:space="preserve"> </w:t>
      </w:r>
      <w:proofErr w:type="spellStart"/>
      <w:r w:rsidRPr="00D82821">
        <w:rPr>
          <w:rFonts w:ascii="Times New Roman" w:hAnsi="Times New Roman" w:cs="Times New Roman"/>
        </w:rPr>
        <w:t>Melman</w:t>
      </w:r>
      <w:proofErr w:type="spellEnd"/>
      <w:r w:rsidRPr="00D82821">
        <w:rPr>
          <w:rFonts w:ascii="Times New Roman" w:hAnsi="Times New Roman" w:cs="Times New Roman"/>
          <w:lang w:val="el-GR"/>
        </w:rPr>
        <w:t xml:space="preserve">, δεν μπορεί να έχει ως στόχο, για να χρησιμοποιήσουμε τον τίτλο ενός άλλου άρθρου του </w:t>
      </w:r>
      <w:r w:rsidRPr="00D82821">
        <w:rPr>
          <w:rFonts w:ascii="Times New Roman" w:hAnsi="Times New Roman" w:cs="Times New Roman"/>
        </w:rPr>
        <w:t>Paul</w:t>
      </w:r>
      <w:r w:rsidRPr="00D82821">
        <w:rPr>
          <w:rFonts w:ascii="Times New Roman" w:hAnsi="Times New Roman" w:cs="Times New Roman"/>
          <w:lang w:val="el-GR"/>
        </w:rPr>
        <w:t xml:space="preserve"> </w:t>
      </w:r>
      <w:proofErr w:type="spellStart"/>
      <w:r w:rsidRPr="00D82821">
        <w:rPr>
          <w:rFonts w:ascii="Times New Roman" w:hAnsi="Times New Roman" w:cs="Times New Roman"/>
        </w:rPr>
        <w:t>Federn</w:t>
      </w:r>
      <w:proofErr w:type="spellEnd"/>
      <w:r w:rsidRPr="00D82821">
        <w:rPr>
          <w:rFonts w:ascii="Times New Roman" w:hAnsi="Times New Roman" w:cs="Times New Roman"/>
          <w:lang w:val="el-GR"/>
        </w:rPr>
        <w:t xml:space="preserve"> , «μια θεραπεία της κοινωνίας», «δεν μπορεί να είναι μια κοινωνική ψυχοθεραπεία, δεν μπορεί να προσφέρει θεραπεία σε κοινωνικό επίπεδο και δεν μπορεί σε καμία περίπτωση να παρουσιαστεί ως οδηγός κοινωνικής συμπεριφοράς».</w:t>
      </w:r>
    </w:p>
    <w:p w14:paraId="22C73734" w14:textId="77777777" w:rsidR="006E5114" w:rsidRPr="00C71F75" w:rsidRDefault="006E5114" w:rsidP="000D5502">
      <w:pPr>
        <w:spacing w:after="0" w:line="240" w:lineRule="auto"/>
        <w:ind w:firstLine="708"/>
        <w:jc w:val="both"/>
        <w:rPr>
          <w:rFonts w:ascii="Times New Roman" w:hAnsi="Times New Roman" w:cs="Times New Roman"/>
          <w:lang w:val="el-GR"/>
        </w:rPr>
      </w:pPr>
    </w:p>
    <w:p w14:paraId="00567769" w14:textId="77777777" w:rsidR="000D5502" w:rsidRPr="00D82821" w:rsidRDefault="000D5502">
      <w:pPr>
        <w:rPr>
          <w:lang w:val="el-GR"/>
        </w:rPr>
      </w:pPr>
    </w:p>
    <w:sectPr w:rsidR="000D5502" w:rsidRPr="00D82821">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4041F" w14:textId="77777777" w:rsidR="00146AA7" w:rsidRDefault="00146AA7" w:rsidP="004A51CB">
      <w:pPr>
        <w:spacing w:after="0" w:line="240" w:lineRule="auto"/>
      </w:pPr>
      <w:r>
        <w:separator/>
      </w:r>
    </w:p>
  </w:endnote>
  <w:endnote w:type="continuationSeparator" w:id="0">
    <w:p w14:paraId="544FC338" w14:textId="77777777" w:rsidR="00146AA7" w:rsidRDefault="00146AA7" w:rsidP="004A5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33022687"/>
      <w:docPartObj>
        <w:docPartGallery w:val="Page Numbers (Bottom of Page)"/>
        <w:docPartUnique/>
      </w:docPartObj>
    </w:sdtPr>
    <w:sdtContent>
      <w:p w14:paraId="0F816ABA" w14:textId="4D9E91F8" w:rsidR="004A51CB" w:rsidRDefault="004A51CB" w:rsidP="008049E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09AB6654" w14:textId="77777777" w:rsidR="004A51CB" w:rsidRDefault="004A51CB" w:rsidP="004A51C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63358900"/>
      <w:docPartObj>
        <w:docPartGallery w:val="Page Numbers (Bottom of Page)"/>
        <w:docPartUnique/>
      </w:docPartObj>
    </w:sdtPr>
    <w:sdtContent>
      <w:p w14:paraId="21C1272E" w14:textId="103047A4" w:rsidR="004A51CB" w:rsidRDefault="004A51CB" w:rsidP="008049E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sdtContent>
  </w:sdt>
  <w:p w14:paraId="267997CC" w14:textId="77777777" w:rsidR="004A51CB" w:rsidRDefault="004A51CB" w:rsidP="004A51C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40F0E" w14:textId="77777777" w:rsidR="00146AA7" w:rsidRDefault="00146AA7" w:rsidP="004A51CB">
      <w:pPr>
        <w:spacing w:after="0" w:line="240" w:lineRule="auto"/>
      </w:pPr>
      <w:r>
        <w:separator/>
      </w:r>
    </w:p>
  </w:footnote>
  <w:footnote w:type="continuationSeparator" w:id="0">
    <w:p w14:paraId="00AE8650" w14:textId="77777777" w:rsidR="00146AA7" w:rsidRDefault="00146AA7" w:rsidP="004A51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02"/>
    <w:rsid w:val="000D5502"/>
    <w:rsid w:val="000E060A"/>
    <w:rsid w:val="00103B6C"/>
    <w:rsid w:val="00124230"/>
    <w:rsid w:val="00146AA7"/>
    <w:rsid w:val="00177390"/>
    <w:rsid w:val="001B58B4"/>
    <w:rsid w:val="002B4B06"/>
    <w:rsid w:val="00363A6D"/>
    <w:rsid w:val="003C262F"/>
    <w:rsid w:val="003F5B59"/>
    <w:rsid w:val="004158BD"/>
    <w:rsid w:val="00453141"/>
    <w:rsid w:val="004A51CB"/>
    <w:rsid w:val="00584E7C"/>
    <w:rsid w:val="006322D0"/>
    <w:rsid w:val="006C78CB"/>
    <w:rsid w:val="006E5114"/>
    <w:rsid w:val="00862EB8"/>
    <w:rsid w:val="008966EE"/>
    <w:rsid w:val="0093499F"/>
    <w:rsid w:val="00977CB3"/>
    <w:rsid w:val="00A227DF"/>
    <w:rsid w:val="00A77F0C"/>
    <w:rsid w:val="00AA3EF2"/>
    <w:rsid w:val="00AF7D10"/>
    <w:rsid w:val="00BA1123"/>
    <w:rsid w:val="00BF10BB"/>
    <w:rsid w:val="00BF5FE7"/>
    <w:rsid w:val="00C120D9"/>
    <w:rsid w:val="00C527DC"/>
    <w:rsid w:val="00C71F75"/>
    <w:rsid w:val="00CC4314"/>
    <w:rsid w:val="00D5264C"/>
    <w:rsid w:val="00D82821"/>
    <w:rsid w:val="00E77FD9"/>
    <w:rsid w:val="00EE0C76"/>
    <w:rsid w:val="00F24448"/>
    <w:rsid w:val="00F41BA3"/>
    <w:rsid w:val="00F430E1"/>
    <w:rsid w:val="00FD6A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286F0AB"/>
  <w15:chartTrackingRefBased/>
  <w15:docId w15:val="{CBB0AC53-6A9D-224D-AC04-049DD4D5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502"/>
  </w:style>
  <w:style w:type="paragraph" w:styleId="Titre1">
    <w:name w:val="heading 1"/>
    <w:basedOn w:val="Normal"/>
    <w:next w:val="Normal"/>
    <w:link w:val="Titre1Car"/>
    <w:uiPriority w:val="9"/>
    <w:qFormat/>
    <w:rsid w:val="000D5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D5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D550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D550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D550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D550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550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550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550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550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D550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D550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D550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D550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D550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550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550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5502"/>
    <w:rPr>
      <w:rFonts w:eastAsiaTheme="majorEastAsia" w:cstheme="majorBidi"/>
      <w:color w:val="272727" w:themeColor="text1" w:themeTint="D8"/>
    </w:rPr>
  </w:style>
  <w:style w:type="paragraph" w:styleId="Titre">
    <w:name w:val="Title"/>
    <w:basedOn w:val="Normal"/>
    <w:next w:val="Normal"/>
    <w:link w:val="TitreCar"/>
    <w:uiPriority w:val="10"/>
    <w:qFormat/>
    <w:rsid w:val="000D5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550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550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550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5502"/>
    <w:pPr>
      <w:spacing w:before="160"/>
      <w:jc w:val="center"/>
    </w:pPr>
    <w:rPr>
      <w:i/>
      <w:iCs/>
      <w:color w:val="404040" w:themeColor="text1" w:themeTint="BF"/>
    </w:rPr>
  </w:style>
  <w:style w:type="character" w:customStyle="1" w:styleId="CitationCar">
    <w:name w:val="Citation Car"/>
    <w:basedOn w:val="Policepardfaut"/>
    <w:link w:val="Citation"/>
    <w:uiPriority w:val="29"/>
    <w:rsid w:val="000D5502"/>
    <w:rPr>
      <w:i/>
      <w:iCs/>
      <w:color w:val="404040" w:themeColor="text1" w:themeTint="BF"/>
    </w:rPr>
  </w:style>
  <w:style w:type="paragraph" w:styleId="Paragraphedeliste">
    <w:name w:val="List Paragraph"/>
    <w:basedOn w:val="Normal"/>
    <w:uiPriority w:val="34"/>
    <w:qFormat/>
    <w:rsid w:val="000D5502"/>
    <w:pPr>
      <w:ind w:left="720"/>
      <w:contextualSpacing/>
    </w:pPr>
  </w:style>
  <w:style w:type="character" w:styleId="Accentuationintense">
    <w:name w:val="Intense Emphasis"/>
    <w:basedOn w:val="Policepardfaut"/>
    <w:uiPriority w:val="21"/>
    <w:qFormat/>
    <w:rsid w:val="000D5502"/>
    <w:rPr>
      <w:i/>
      <w:iCs/>
      <w:color w:val="0F4761" w:themeColor="accent1" w:themeShade="BF"/>
    </w:rPr>
  </w:style>
  <w:style w:type="paragraph" w:styleId="Citationintense">
    <w:name w:val="Intense Quote"/>
    <w:basedOn w:val="Normal"/>
    <w:next w:val="Normal"/>
    <w:link w:val="CitationintenseCar"/>
    <w:uiPriority w:val="30"/>
    <w:qFormat/>
    <w:rsid w:val="000D5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D5502"/>
    <w:rPr>
      <w:i/>
      <w:iCs/>
      <w:color w:val="0F4761" w:themeColor="accent1" w:themeShade="BF"/>
    </w:rPr>
  </w:style>
  <w:style w:type="character" w:styleId="Rfrenceintense">
    <w:name w:val="Intense Reference"/>
    <w:basedOn w:val="Policepardfaut"/>
    <w:uiPriority w:val="32"/>
    <w:qFormat/>
    <w:rsid w:val="000D5502"/>
    <w:rPr>
      <w:b/>
      <w:bCs/>
      <w:smallCaps/>
      <w:color w:val="0F4761" w:themeColor="accent1" w:themeShade="BF"/>
      <w:spacing w:val="5"/>
    </w:rPr>
  </w:style>
  <w:style w:type="character" w:customStyle="1" w:styleId="apple-converted-space">
    <w:name w:val="apple-converted-space"/>
    <w:basedOn w:val="Policepardfaut"/>
    <w:rsid w:val="000D5502"/>
  </w:style>
  <w:style w:type="character" w:styleId="lev">
    <w:name w:val="Strong"/>
    <w:basedOn w:val="Policepardfaut"/>
    <w:uiPriority w:val="22"/>
    <w:qFormat/>
    <w:rsid w:val="000D5502"/>
    <w:rPr>
      <w:b/>
      <w:bCs/>
    </w:rPr>
  </w:style>
  <w:style w:type="paragraph" w:styleId="Pieddepage">
    <w:name w:val="footer"/>
    <w:basedOn w:val="Normal"/>
    <w:link w:val="PieddepageCar"/>
    <w:uiPriority w:val="99"/>
    <w:unhideWhenUsed/>
    <w:rsid w:val="004A51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51CB"/>
  </w:style>
  <w:style w:type="character" w:styleId="Numrodepage">
    <w:name w:val="page number"/>
    <w:basedOn w:val="Policepardfaut"/>
    <w:uiPriority w:val="99"/>
    <w:semiHidden/>
    <w:unhideWhenUsed/>
    <w:rsid w:val="004A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3358</Words>
  <Characters>18236</Characters>
  <Application>Microsoft Office Word</Application>
  <DocSecurity>0</DocSecurity>
  <Lines>264</Lines>
  <Paragraphs>16</Paragraphs>
  <ScaleCrop>false</ScaleCrop>
  <HeadingPairs>
    <vt:vector size="2" baseType="variant">
      <vt:variant>
        <vt:lpstr>Titre</vt:lpstr>
      </vt:variant>
      <vt:variant>
        <vt:i4>1</vt:i4>
      </vt:variant>
    </vt:vector>
  </HeadingPairs>
  <TitlesOfParts>
    <vt:vector size="1" baseType="lpstr">
      <vt:lpstr/>
    </vt:vector>
  </TitlesOfParts>
  <Company>Yorgos Dimitriadis</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Yorgos Dimitriadis</dc:creator>
  <cp:keywords/>
  <dc:description/>
  <cp:lastModifiedBy>Yorgos Dimitriadis</cp:lastModifiedBy>
  <cp:revision>3</cp:revision>
  <cp:lastPrinted>2026-03-05T18:21:00Z</cp:lastPrinted>
  <dcterms:created xsi:type="dcterms:W3CDTF">2026-03-09T20:53:00Z</dcterms:created>
  <dcterms:modified xsi:type="dcterms:W3CDTF">2026-03-10T06:29:00Z</dcterms:modified>
</cp:coreProperties>
</file>